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tart"/>
    <w:p w14:paraId="6C99EF39" w14:textId="7D14CC5A" w:rsidR="008F377E" w:rsidRPr="00542B89" w:rsidRDefault="008F377E" w:rsidP="008F377E">
      <w:pPr>
        <w:pStyle w:val="00Dokumenttitel"/>
        <w:rPr>
          <w:lang w:val="fr-CH"/>
        </w:rPr>
      </w:pPr>
      <w:r>
        <w:fldChar w:fldCharType="begin">
          <w:ffData>
            <w:name w:val="start"/>
            <w:enabled/>
            <w:calcOnExit w:val="0"/>
            <w:textInput>
              <w:default w:val="Medienmitteilung"/>
            </w:textInput>
          </w:ffData>
        </w:fldChar>
      </w:r>
      <w:r w:rsidRPr="00542B89">
        <w:rPr>
          <w:lang w:val="fr-CH"/>
        </w:rPr>
        <w:instrText xml:space="preserve"> FORMTEXT </w:instrText>
      </w:r>
      <w:r>
        <w:fldChar w:fldCharType="separate"/>
      </w:r>
      <w:r w:rsidR="00542B89" w:rsidRPr="00542B89">
        <w:rPr>
          <w:noProof/>
          <w:lang w:val="fr-CH"/>
        </w:rPr>
        <w:t>Communiqué de presse</w:t>
      </w:r>
      <w:r>
        <w:fldChar w:fldCharType="end"/>
      </w:r>
      <w:bookmarkEnd w:id="0"/>
    </w:p>
    <w:p w14:paraId="687B4C73" w14:textId="77777777" w:rsidR="008F377E" w:rsidRPr="00542B89" w:rsidRDefault="008F377E" w:rsidP="008F377E">
      <w:pPr>
        <w:pStyle w:val="99AbstandvorTextbeginn"/>
        <w:rPr>
          <w:lang w:val="fr-CH"/>
        </w:rPr>
      </w:pPr>
    </w:p>
    <w:bookmarkStart w:id="1" w:name="ort"/>
    <w:p w14:paraId="5D30C399" w14:textId="44941402" w:rsidR="008258D2" w:rsidRPr="004F1CCD" w:rsidRDefault="008F377E" w:rsidP="008258D2">
      <w:pPr>
        <w:pStyle w:val="02TextohneAbstand"/>
        <w:rPr>
          <w:lang w:val="fr-CH"/>
        </w:rPr>
      </w:pPr>
      <w:r>
        <w:fldChar w:fldCharType="begin">
          <w:ffData>
            <w:name w:val="ort"/>
            <w:enabled/>
            <w:calcOnExit w:val="0"/>
            <w:textInput>
              <w:default w:val="Bern"/>
            </w:textInput>
          </w:ffData>
        </w:fldChar>
      </w:r>
      <w:r w:rsidRPr="004F1CCD">
        <w:rPr>
          <w:lang w:val="fr-CH"/>
        </w:rPr>
        <w:instrText xml:space="preserve"> FORMTEXT </w:instrText>
      </w:r>
      <w:r>
        <w:fldChar w:fldCharType="separate"/>
      </w:r>
      <w:r w:rsidR="00512B2B" w:rsidRPr="004F1CCD">
        <w:rPr>
          <w:noProof/>
          <w:lang w:val="fr-CH"/>
        </w:rPr>
        <w:t>Bern</w:t>
      </w:r>
      <w:r w:rsidR="00542B89" w:rsidRPr="004F1CCD">
        <w:rPr>
          <w:noProof/>
          <w:lang w:val="fr-CH"/>
        </w:rPr>
        <w:t>e</w:t>
      </w:r>
      <w:r>
        <w:fldChar w:fldCharType="end"/>
      </w:r>
      <w:bookmarkEnd w:id="1"/>
      <w:r w:rsidR="008258D2" w:rsidRPr="004F1CCD">
        <w:rPr>
          <w:lang w:val="fr-CH"/>
        </w:rPr>
        <w:t xml:space="preserve">, </w:t>
      </w:r>
      <w:bookmarkStart w:id="2" w:name="datum"/>
      <w:r>
        <w:fldChar w:fldCharType="begin">
          <w:ffData>
            <w:name w:val="datum"/>
            <w:enabled/>
            <w:calcOnExit w:val="0"/>
            <w:exitMacro w:val="Textbeginn"/>
            <w:textInput>
              <w:default w:val="[Datum]"/>
            </w:textInput>
          </w:ffData>
        </w:fldChar>
      </w:r>
      <w:r w:rsidRPr="004F1CCD">
        <w:rPr>
          <w:lang w:val="fr-CH"/>
        </w:rPr>
        <w:instrText xml:space="preserve"> FORMTEXT </w:instrText>
      </w:r>
      <w:r>
        <w:fldChar w:fldCharType="separate"/>
      </w:r>
      <w:r w:rsidR="00542B89" w:rsidRPr="004F1CCD">
        <w:rPr>
          <w:noProof/>
          <w:lang w:val="fr-CH"/>
        </w:rPr>
        <w:t xml:space="preserve">le </w:t>
      </w:r>
      <w:r w:rsidR="000321C9">
        <w:rPr>
          <w:noProof/>
          <w:lang w:val="fr-CH"/>
        </w:rPr>
        <w:t>1</w:t>
      </w:r>
      <w:r w:rsidR="006B3D9C">
        <w:rPr>
          <w:noProof/>
          <w:lang w:val="fr-CH"/>
        </w:rPr>
        <w:t>8</w:t>
      </w:r>
      <w:r w:rsidR="000321C9">
        <w:rPr>
          <w:noProof/>
          <w:lang w:val="fr-CH"/>
        </w:rPr>
        <w:t xml:space="preserve"> décembre</w:t>
      </w:r>
      <w:r w:rsidR="00542B89" w:rsidRPr="004F1CCD">
        <w:rPr>
          <w:noProof/>
          <w:lang w:val="fr-CH"/>
        </w:rPr>
        <w:t xml:space="preserve"> 202</w:t>
      </w:r>
      <w:r w:rsidR="000321C9">
        <w:rPr>
          <w:noProof/>
          <w:lang w:val="fr-CH"/>
        </w:rPr>
        <w:t>5</w:t>
      </w:r>
      <w:r>
        <w:fldChar w:fldCharType="end"/>
      </w:r>
      <w:bookmarkEnd w:id="2"/>
    </w:p>
    <w:p w14:paraId="32CCAD08" w14:textId="77777777" w:rsidR="00AA0E04" w:rsidRPr="004F1CCD" w:rsidRDefault="00AA0E04" w:rsidP="007D2785">
      <w:pPr>
        <w:pStyle w:val="99AbstandvorTextbeginn"/>
        <w:rPr>
          <w:lang w:val="fr-CH"/>
        </w:rPr>
      </w:pPr>
    </w:p>
    <w:p w14:paraId="7116EDAF" w14:textId="77777777" w:rsidR="00F06F30" w:rsidRPr="004F1CCD" w:rsidRDefault="00F06F30" w:rsidP="008258D2">
      <w:pPr>
        <w:pStyle w:val="02TextohneAbstand"/>
        <w:rPr>
          <w:lang w:val="fr-CH"/>
        </w:rPr>
        <w:sectPr w:rsidR="00F06F30" w:rsidRPr="004F1CCD" w:rsidSect="00512B2B">
          <w:footerReference w:type="default" r:id="rId8"/>
          <w:headerReference w:type="first" r:id="rId9"/>
          <w:footerReference w:type="first" r:id="rId10"/>
          <w:type w:val="continuous"/>
          <w:pgSz w:w="11906" w:h="16838" w:code="9"/>
          <w:pgMar w:top="3272" w:right="1134" w:bottom="1684" w:left="1134" w:header="397" w:footer="397" w:gutter="0"/>
          <w:cols w:space="708"/>
          <w:titlePg/>
          <w:docGrid w:linePitch="360"/>
        </w:sectPr>
      </w:pPr>
    </w:p>
    <w:p w14:paraId="17A9545A" w14:textId="1D2E4193" w:rsidR="00FE2473" w:rsidRPr="00542B89" w:rsidRDefault="00542B89" w:rsidP="00DD03A6">
      <w:pPr>
        <w:pStyle w:val="01TitelMedienmitteilung"/>
        <w:rPr>
          <w:lang w:val="fr-CH"/>
        </w:rPr>
      </w:pPr>
      <w:r w:rsidRPr="00542B89">
        <w:rPr>
          <w:lang w:val="fr-CH"/>
        </w:rPr>
        <w:t xml:space="preserve">Recettes pour le tournesol </w:t>
      </w:r>
      <w:r w:rsidR="00853A4F">
        <w:rPr>
          <w:lang w:val="fr-CH"/>
        </w:rPr>
        <w:t xml:space="preserve">et le soja </w:t>
      </w:r>
      <w:r w:rsidRPr="00542B89">
        <w:rPr>
          <w:lang w:val="fr-CH"/>
        </w:rPr>
        <w:t>de la récolte 202</w:t>
      </w:r>
      <w:r w:rsidR="000321C9">
        <w:rPr>
          <w:lang w:val="fr-CH"/>
        </w:rPr>
        <w:t>5</w:t>
      </w:r>
    </w:p>
    <w:p w14:paraId="5615CB3F" w14:textId="752A91D5" w:rsidR="00DD03A6" w:rsidRPr="005B1E42" w:rsidRDefault="00542B89" w:rsidP="003D5C32">
      <w:pPr>
        <w:pStyle w:val="02Lead"/>
        <w:rPr>
          <w:lang w:val="fr-CH"/>
        </w:rPr>
      </w:pPr>
      <w:r w:rsidRPr="00542B89">
        <w:rPr>
          <w:lang w:val="fr-CH"/>
        </w:rPr>
        <w:t xml:space="preserve">Swiss granum recense, en se basant sur les données de SwissOlio, les recettes moyennes pour les oléagineux. </w:t>
      </w:r>
      <w:r w:rsidR="00E80FA5" w:rsidRPr="00E80FA5">
        <w:rPr>
          <w:lang w:val="fr-CH"/>
        </w:rPr>
        <w:t>En raison de la hausse des prix de l’huile, l</w:t>
      </w:r>
      <w:r w:rsidRPr="00542B89">
        <w:rPr>
          <w:lang w:val="fr-CH"/>
        </w:rPr>
        <w:t xml:space="preserve">es prix </w:t>
      </w:r>
      <w:r w:rsidR="00E80FA5" w:rsidRPr="00542B89">
        <w:rPr>
          <w:lang w:val="fr-CH"/>
        </w:rPr>
        <w:t xml:space="preserve">pour le tournesol </w:t>
      </w:r>
      <w:r w:rsidRPr="00542B89">
        <w:rPr>
          <w:lang w:val="fr-CH"/>
        </w:rPr>
        <w:t>pour la récolte 202</w:t>
      </w:r>
      <w:r w:rsidR="000321C9">
        <w:rPr>
          <w:lang w:val="fr-CH"/>
        </w:rPr>
        <w:t>5</w:t>
      </w:r>
      <w:r w:rsidRPr="00542B89">
        <w:rPr>
          <w:lang w:val="fr-CH"/>
        </w:rPr>
        <w:t xml:space="preserve"> sont </w:t>
      </w:r>
      <w:r w:rsidR="000321C9" w:rsidRPr="005B1E42">
        <w:rPr>
          <w:lang w:val="fr-CH"/>
        </w:rPr>
        <w:t xml:space="preserve">légèrement </w:t>
      </w:r>
      <w:r w:rsidR="00E80FA5" w:rsidRPr="005B1E42">
        <w:rPr>
          <w:lang w:val="fr-CH"/>
        </w:rPr>
        <w:t>sup</w:t>
      </w:r>
      <w:r w:rsidR="00853A4F" w:rsidRPr="005B1E42">
        <w:rPr>
          <w:lang w:val="fr-CH"/>
        </w:rPr>
        <w:t xml:space="preserve">érieurs </w:t>
      </w:r>
      <w:r w:rsidRPr="005B1E42">
        <w:rPr>
          <w:lang w:val="fr-CH"/>
        </w:rPr>
        <w:t>à ceux de l’année dernière.</w:t>
      </w:r>
      <w:r w:rsidR="000E5DC2" w:rsidRPr="005B1E42">
        <w:rPr>
          <w:lang w:val="fr-CH"/>
        </w:rPr>
        <w:t xml:space="preserve"> En comparaison avec l’année 202</w:t>
      </w:r>
      <w:r w:rsidR="000321C9" w:rsidRPr="005B1E42">
        <w:rPr>
          <w:lang w:val="fr-CH"/>
        </w:rPr>
        <w:t>4</w:t>
      </w:r>
      <w:r w:rsidR="000E5DC2" w:rsidRPr="005B1E42">
        <w:rPr>
          <w:lang w:val="fr-CH"/>
        </w:rPr>
        <w:t xml:space="preserve">, la fourchette de prix pour le soja fourrager est plus </w:t>
      </w:r>
      <w:r w:rsidR="000321C9" w:rsidRPr="005B1E42">
        <w:rPr>
          <w:lang w:val="fr-CH"/>
        </w:rPr>
        <w:t>basse</w:t>
      </w:r>
      <w:r w:rsidR="000E5DC2" w:rsidRPr="005B1E42">
        <w:rPr>
          <w:lang w:val="fr-CH"/>
        </w:rPr>
        <w:t>.</w:t>
      </w:r>
    </w:p>
    <w:p w14:paraId="1D2325D4" w14:textId="77777777" w:rsidR="00DD03A6" w:rsidRPr="005B1E42" w:rsidRDefault="00DD03A6" w:rsidP="00DE2EB7">
      <w:pPr>
        <w:pStyle w:val="02Textnormal"/>
        <w:rPr>
          <w:lang w:val="fr-CH"/>
        </w:rPr>
      </w:pPr>
    </w:p>
    <w:p w14:paraId="7A2AA0BC" w14:textId="1305CBF1" w:rsidR="00542B89" w:rsidRPr="005B1E42" w:rsidRDefault="00542B89" w:rsidP="00542B89">
      <w:pPr>
        <w:pStyle w:val="02Textnormal"/>
        <w:rPr>
          <w:lang w:val="fr-CH"/>
        </w:rPr>
      </w:pPr>
      <w:r w:rsidRPr="005B1E42">
        <w:rPr>
          <w:lang w:val="fr-CH"/>
        </w:rPr>
        <w:t xml:space="preserve">Swiss granum recense, en se basant sur les données de SwissOlio (huiles et tourteaux de pressage), les recettes moyennes pour les oléagineux. Durant la période principale de commercialisation du tournesol, les prix respectifs </w:t>
      </w:r>
      <w:r w:rsidR="003617E9" w:rsidRPr="005B1E42">
        <w:rPr>
          <w:lang w:val="fr-CH"/>
        </w:rPr>
        <w:t xml:space="preserve">des huiles </w:t>
      </w:r>
      <w:r w:rsidRPr="005B1E42">
        <w:rPr>
          <w:lang w:val="fr-CH"/>
        </w:rPr>
        <w:t>ont atteint le niveau suivant (base par 100 kg raffiné, en vrac, départ huilerie) :</w:t>
      </w:r>
    </w:p>
    <w:p w14:paraId="506532A6" w14:textId="699AE511" w:rsidR="00542B89" w:rsidRPr="005B1E42" w:rsidRDefault="00542B89" w:rsidP="00542B89">
      <w:pPr>
        <w:pStyle w:val="03Auflistung"/>
        <w:rPr>
          <w:lang w:val="fr-CH"/>
        </w:rPr>
      </w:pPr>
      <w:r w:rsidRPr="005B1E42">
        <w:rPr>
          <w:lang w:val="fr-CH"/>
        </w:rPr>
        <w:t xml:space="preserve">Tournesol classique : Fr. </w:t>
      </w:r>
      <w:r w:rsidR="00E80FA5" w:rsidRPr="005B1E42">
        <w:rPr>
          <w:lang w:val="fr-CH"/>
        </w:rPr>
        <w:t>2</w:t>
      </w:r>
      <w:r w:rsidR="000321C9" w:rsidRPr="005B1E42">
        <w:rPr>
          <w:lang w:val="fr-CH"/>
        </w:rPr>
        <w:t>87</w:t>
      </w:r>
      <w:r w:rsidRPr="005B1E42">
        <w:rPr>
          <w:lang w:val="fr-CH"/>
        </w:rPr>
        <w:t xml:space="preserve">.- à </w:t>
      </w:r>
      <w:r w:rsidR="00E80FA5" w:rsidRPr="005B1E42">
        <w:rPr>
          <w:lang w:val="fr-CH"/>
        </w:rPr>
        <w:t>28</w:t>
      </w:r>
      <w:r w:rsidR="000321C9" w:rsidRPr="005B1E42">
        <w:rPr>
          <w:lang w:val="fr-CH"/>
        </w:rPr>
        <w:t>9</w:t>
      </w:r>
      <w:r w:rsidRPr="005B1E42">
        <w:rPr>
          <w:lang w:val="fr-CH"/>
        </w:rPr>
        <w:t>.-</w:t>
      </w:r>
    </w:p>
    <w:p w14:paraId="5554E8F0" w14:textId="4224D766" w:rsidR="00542B89" w:rsidRPr="005B1E42" w:rsidRDefault="00542B89" w:rsidP="00542B89">
      <w:pPr>
        <w:pStyle w:val="03Auflistung"/>
        <w:rPr>
          <w:lang w:val="fr-CH"/>
        </w:rPr>
      </w:pPr>
      <w:r w:rsidRPr="005B1E42">
        <w:rPr>
          <w:lang w:val="fr-CH"/>
        </w:rPr>
        <w:t xml:space="preserve">Tournesol High Oleic : Fr. </w:t>
      </w:r>
      <w:r w:rsidR="000321C9" w:rsidRPr="005B1E42">
        <w:rPr>
          <w:lang w:val="fr-CH"/>
        </w:rPr>
        <w:t>305</w:t>
      </w:r>
      <w:r w:rsidRPr="005B1E42">
        <w:rPr>
          <w:lang w:val="fr-CH"/>
        </w:rPr>
        <w:t xml:space="preserve">.- à </w:t>
      </w:r>
      <w:r w:rsidR="00E80FA5" w:rsidRPr="005B1E42">
        <w:rPr>
          <w:lang w:val="fr-CH"/>
        </w:rPr>
        <w:t>30</w:t>
      </w:r>
      <w:r w:rsidR="000321C9" w:rsidRPr="005B1E42">
        <w:rPr>
          <w:lang w:val="fr-CH"/>
        </w:rPr>
        <w:t>7</w:t>
      </w:r>
      <w:r w:rsidRPr="005B1E42">
        <w:rPr>
          <w:lang w:val="fr-CH"/>
        </w:rPr>
        <w:t>.-</w:t>
      </w:r>
    </w:p>
    <w:p w14:paraId="357928D6" w14:textId="77777777" w:rsidR="00542B89" w:rsidRPr="005B1E42" w:rsidRDefault="00542B89" w:rsidP="00542B89">
      <w:pPr>
        <w:pStyle w:val="02TextohneAbstand"/>
        <w:rPr>
          <w:lang w:val="fr-CH"/>
        </w:rPr>
      </w:pPr>
    </w:p>
    <w:p w14:paraId="042077EE" w14:textId="1C4463C1" w:rsidR="00542B89" w:rsidRPr="005B1E42" w:rsidRDefault="00C373FE" w:rsidP="000321C9">
      <w:pPr>
        <w:pStyle w:val="02Textnormal"/>
        <w:rPr>
          <w:lang w:val="fr-CH"/>
        </w:rPr>
      </w:pPr>
      <w:r w:rsidRPr="005B1E42">
        <w:rPr>
          <w:lang w:val="fr-CH"/>
        </w:rPr>
        <w:t>Dans l’ensemble, les prix pour l’huile sont</w:t>
      </w:r>
      <w:r w:rsidR="005B1E42">
        <w:rPr>
          <w:lang w:val="fr-CH"/>
        </w:rPr>
        <w:t xml:space="preserve"> en moyenne</w:t>
      </w:r>
      <w:r w:rsidRPr="005B1E42">
        <w:rPr>
          <w:lang w:val="fr-CH"/>
        </w:rPr>
        <w:t xml:space="preserve"> </w:t>
      </w:r>
      <w:r w:rsidR="00E80FA5" w:rsidRPr="005B1E42">
        <w:rPr>
          <w:lang w:val="fr-CH"/>
        </w:rPr>
        <w:t>sup</w:t>
      </w:r>
      <w:r w:rsidR="000E5DC2" w:rsidRPr="005B1E42">
        <w:rPr>
          <w:lang w:val="fr-CH"/>
        </w:rPr>
        <w:t>érieurs</w:t>
      </w:r>
      <w:r w:rsidRPr="005B1E42">
        <w:rPr>
          <w:lang w:val="fr-CH"/>
        </w:rPr>
        <w:t xml:space="preserve"> de Fr.</w:t>
      </w:r>
      <w:r w:rsidR="005B1E42">
        <w:rPr>
          <w:lang w:val="fr-CH"/>
        </w:rPr>
        <w:t> </w:t>
      </w:r>
      <w:r w:rsidR="000321C9" w:rsidRPr="005B1E42">
        <w:rPr>
          <w:lang w:val="fr-CH"/>
        </w:rPr>
        <w:t>8.00</w:t>
      </w:r>
      <w:r w:rsidRPr="005B1E42">
        <w:rPr>
          <w:lang w:val="fr-CH"/>
        </w:rPr>
        <w:t xml:space="preserve"> / 100 kg pour le tournesol classique et de Fr. </w:t>
      </w:r>
      <w:r w:rsidR="000321C9" w:rsidRPr="005B1E42">
        <w:rPr>
          <w:lang w:val="fr-CH"/>
        </w:rPr>
        <w:t>7.00</w:t>
      </w:r>
      <w:r w:rsidRPr="005B1E42">
        <w:rPr>
          <w:lang w:val="fr-CH"/>
        </w:rPr>
        <w:t xml:space="preserve"> / 100 kg le tournesol High Oleic</w:t>
      </w:r>
      <w:r w:rsidR="00955DC0" w:rsidRPr="00955DC0">
        <w:rPr>
          <w:lang w:val="fr-CH"/>
        </w:rPr>
        <w:t xml:space="preserve"> </w:t>
      </w:r>
      <w:r w:rsidR="000B7687">
        <w:rPr>
          <w:lang w:val="fr-CH"/>
        </w:rPr>
        <w:t>à ceux de la</w:t>
      </w:r>
      <w:r w:rsidR="00A30E74">
        <w:rPr>
          <w:lang w:val="fr-CH"/>
        </w:rPr>
        <w:t xml:space="preserve"> </w:t>
      </w:r>
      <w:r w:rsidR="00955DC0" w:rsidRPr="005B1E42">
        <w:rPr>
          <w:lang w:val="fr-CH"/>
        </w:rPr>
        <w:t>campagne précédente</w:t>
      </w:r>
      <w:r w:rsidRPr="005B1E42">
        <w:rPr>
          <w:lang w:val="fr-CH"/>
        </w:rPr>
        <w:t xml:space="preserve">. </w:t>
      </w:r>
      <w:r w:rsidR="00542B89" w:rsidRPr="005B1E42">
        <w:rPr>
          <w:lang w:val="fr-CH"/>
        </w:rPr>
        <w:t xml:space="preserve">Pendant la même période, les prix moyens des tourteaux de pressage ont atteint entre Fr. </w:t>
      </w:r>
      <w:r w:rsidR="000321C9" w:rsidRPr="005B1E42">
        <w:rPr>
          <w:lang w:val="fr-CH"/>
        </w:rPr>
        <w:t>25</w:t>
      </w:r>
      <w:r w:rsidR="00542B89" w:rsidRPr="005B1E42">
        <w:rPr>
          <w:lang w:val="fr-CH"/>
        </w:rPr>
        <w:t xml:space="preserve">.- et </w:t>
      </w:r>
      <w:r w:rsidR="000321C9" w:rsidRPr="005B1E42">
        <w:rPr>
          <w:lang w:val="fr-CH"/>
        </w:rPr>
        <w:t>29</w:t>
      </w:r>
      <w:r w:rsidR="00542B89" w:rsidRPr="005B1E42">
        <w:rPr>
          <w:lang w:val="fr-CH"/>
        </w:rPr>
        <w:t xml:space="preserve">.- pour le tournesol. </w:t>
      </w:r>
      <w:r w:rsidR="000321C9" w:rsidRPr="005B1E42">
        <w:rPr>
          <w:lang w:val="fr-CH"/>
        </w:rPr>
        <w:t xml:space="preserve">Les prix indiqués constituent un instantané et ils peuvent varier selon la période de commercialisation. </w:t>
      </w:r>
      <w:r w:rsidR="00542B89" w:rsidRPr="005B1E42">
        <w:rPr>
          <w:lang w:val="fr-CH"/>
        </w:rPr>
        <w:t xml:space="preserve">Les coûts de transformation </w:t>
      </w:r>
      <w:r w:rsidR="000321C9" w:rsidRPr="005B1E42">
        <w:rPr>
          <w:lang w:val="fr-CH"/>
        </w:rPr>
        <w:t xml:space="preserve">et les cotisations des producteurs pour la récolte 2025 </w:t>
      </w:r>
      <w:r w:rsidR="00542B89" w:rsidRPr="005B1E42">
        <w:rPr>
          <w:lang w:val="fr-CH"/>
        </w:rPr>
        <w:t>restent inchangés.</w:t>
      </w:r>
    </w:p>
    <w:p w14:paraId="6CA5A54C" w14:textId="2A9548FE" w:rsidR="00542B89" w:rsidRPr="005B1E42" w:rsidRDefault="00542B89" w:rsidP="00542B89">
      <w:pPr>
        <w:pStyle w:val="02Textnormal"/>
        <w:rPr>
          <w:lang w:val="fr-CH"/>
        </w:rPr>
      </w:pPr>
      <w:r w:rsidRPr="005B1E42">
        <w:rPr>
          <w:lang w:val="fr-CH"/>
        </w:rPr>
        <w:t>Sur la base des paramètres susmentionnés, on obtient des prix moyens à la production suivants pour la récolte 202</w:t>
      </w:r>
      <w:r w:rsidR="000321C9" w:rsidRPr="005B1E42">
        <w:rPr>
          <w:lang w:val="fr-CH"/>
        </w:rPr>
        <w:t>5</w:t>
      </w:r>
      <w:r w:rsidRPr="005B1E42">
        <w:rPr>
          <w:lang w:val="fr-CH"/>
        </w:rPr>
        <w:t> :</w:t>
      </w:r>
    </w:p>
    <w:p w14:paraId="29C34B86" w14:textId="71551274" w:rsidR="00542B89" w:rsidRPr="005B1E42" w:rsidRDefault="00542B89" w:rsidP="00542B89">
      <w:pPr>
        <w:pStyle w:val="03Auflistung"/>
        <w:rPr>
          <w:lang w:val="fr-CH"/>
        </w:rPr>
      </w:pPr>
      <w:r w:rsidRPr="005B1E42">
        <w:rPr>
          <w:lang w:val="fr-CH"/>
        </w:rPr>
        <w:t xml:space="preserve">Tournesol classique : </w:t>
      </w:r>
      <w:r w:rsidR="000321C9" w:rsidRPr="005B1E42">
        <w:rPr>
          <w:lang w:val="fr-CH"/>
        </w:rPr>
        <w:t>81.40</w:t>
      </w:r>
      <w:r w:rsidR="000A2778" w:rsidRPr="005B1E42">
        <w:rPr>
          <w:lang w:val="fr-CH"/>
        </w:rPr>
        <w:t xml:space="preserve"> </w:t>
      </w:r>
      <w:r w:rsidRPr="005B1E42">
        <w:rPr>
          <w:lang w:val="fr-CH"/>
        </w:rPr>
        <w:t xml:space="preserve">Fr. / </w:t>
      </w:r>
      <w:r w:rsidR="004506A5" w:rsidRPr="005B1E42">
        <w:rPr>
          <w:lang w:val="fr-CH"/>
        </w:rPr>
        <w:t>100 kg</w:t>
      </w:r>
    </w:p>
    <w:p w14:paraId="44351159" w14:textId="3ECA629E" w:rsidR="00542B89" w:rsidRPr="005B1E42" w:rsidRDefault="00542B89" w:rsidP="00542B89">
      <w:pPr>
        <w:pStyle w:val="03Auflistung"/>
        <w:rPr>
          <w:lang w:val="fr-CH"/>
        </w:rPr>
      </w:pPr>
      <w:r w:rsidRPr="005B1E42">
        <w:rPr>
          <w:lang w:val="fr-CH"/>
        </w:rPr>
        <w:t xml:space="preserve">Tournesol High Oleic : </w:t>
      </w:r>
      <w:r w:rsidR="000321C9" w:rsidRPr="005B1E42">
        <w:rPr>
          <w:lang w:val="fr-CH"/>
        </w:rPr>
        <w:t>85.55</w:t>
      </w:r>
      <w:r w:rsidR="000A2778" w:rsidRPr="005B1E42">
        <w:rPr>
          <w:lang w:val="fr-CH"/>
        </w:rPr>
        <w:t xml:space="preserve"> </w:t>
      </w:r>
      <w:r w:rsidRPr="005B1E42">
        <w:rPr>
          <w:lang w:val="fr-CH"/>
        </w:rPr>
        <w:t xml:space="preserve">Fr. / </w:t>
      </w:r>
      <w:r w:rsidR="004506A5" w:rsidRPr="005B1E42">
        <w:rPr>
          <w:lang w:val="fr-CH"/>
        </w:rPr>
        <w:t>100 kg</w:t>
      </w:r>
    </w:p>
    <w:p w14:paraId="42E7499D" w14:textId="77777777" w:rsidR="00542B89" w:rsidRPr="005B1E42" w:rsidRDefault="00542B89" w:rsidP="00542B89">
      <w:pPr>
        <w:pStyle w:val="02TextohneAbstand"/>
        <w:rPr>
          <w:lang w:val="en-GB"/>
        </w:rPr>
      </w:pPr>
    </w:p>
    <w:p w14:paraId="3DFFF469" w14:textId="3C39E936" w:rsidR="00542B89" w:rsidRPr="004506A5" w:rsidRDefault="000A2778" w:rsidP="000A2778">
      <w:pPr>
        <w:pStyle w:val="02Textnormal"/>
        <w:rPr>
          <w:lang w:val="fr-CH"/>
        </w:rPr>
      </w:pPr>
      <w:r w:rsidRPr="005B1E42">
        <w:rPr>
          <w:lang w:val="fr-CH"/>
        </w:rPr>
        <w:t xml:space="preserve">La fourchette de prix pour le soja fourrager est </w:t>
      </w:r>
      <w:r w:rsidR="00C84F69" w:rsidRPr="005B1E42">
        <w:rPr>
          <w:lang w:val="fr-CH"/>
        </w:rPr>
        <w:t xml:space="preserve">inférieure </w:t>
      </w:r>
      <w:r w:rsidR="005B1E42">
        <w:rPr>
          <w:lang w:val="fr-CH"/>
        </w:rPr>
        <w:t>en comparaison</w:t>
      </w:r>
      <w:r w:rsidRPr="005B1E42">
        <w:rPr>
          <w:lang w:val="fr-CH"/>
        </w:rPr>
        <w:t xml:space="preserve"> </w:t>
      </w:r>
      <w:r w:rsidR="00C84F69" w:rsidRPr="005B1E42">
        <w:rPr>
          <w:lang w:val="fr-CH"/>
        </w:rPr>
        <w:t>à celle de l'année</w:t>
      </w:r>
      <w:r w:rsidR="00C84F69" w:rsidRPr="00C84F69">
        <w:rPr>
          <w:lang w:val="fr-CH"/>
        </w:rPr>
        <w:t xml:space="preserve"> précédente</w:t>
      </w:r>
      <w:r w:rsidR="00C84F69">
        <w:rPr>
          <w:lang w:val="fr-CH"/>
        </w:rPr>
        <w:t xml:space="preserve"> </w:t>
      </w:r>
      <w:r w:rsidRPr="000A2778">
        <w:rPr>
          <w:lang w:val="fr-CH"/>
        </w:rPr>
        <w:t xml:space="preserve">et se situe, selon les données des principaux acheteurs, entre </w:t>
      </w:r>
      <w:r w:rsidR="000321C9">
        <w:rPr>
          <w:lang w:val="fr-CH"/>
        </w:rPr>
        <w:t>4</w:t>
      </w:r>
      <w:r w:rsidR="00E80FA5">
        <w:rPr>
          <w:lang w:val="fr-CH"/>
        </w:rPr>
        <w:t>5.00</w:t>
      </w:r>
      <w:r w:rsidRPr="000A2778">
        <w:rPr>
          <w:lang w:val="fr-CH"/>
        </w:rPr>
        <w:t xml:space="preserve"> et </w:t>
      </w:r>
      <w:r w:rsidR="000321C9">
        <w:rPr>
          <w:lang w:val="fr-CH"/>
        </w:rPr>
        <w:t>55</w:t>
      </w:r>
      <w:r w:rsidRPr="000A2778">
        <w:rPr>
          <w:lang w:val="fr-CH"/>
        </w:rPr>
        <w:t>.00 Fr. / 100 kg.</w:t>
      </w:r>
      <w:r w:rsidRPr="00C84F69">
        <w:rPr>
          <w:lang w:val="fr-CH"/>
        </w:rPr>
        <w:t xml:space="preserve"> </w:t>
      </w:r>
      <w:r w:rsidR="00542B89" w:rsidRPr="004506A5">
        <w:rPr>
          <w:lang w:val="fr-CH"/>
        </w:rPr>
        <w:t xml:space="preserve">Les prix moyens à la production pour le colza ont déjà été publiés en </w:t>
      </w:r>
      <w:r>
        <w:rPr>
          <w:lang w:val="fr-CH"/>
        </w:rPr>
        <w:t>septembre</w:t>
      </w:r>
      <w:r w:rsidR="00542B89" w:rsidRPr="004506A5">
        <w:rPr>
          <w:lang w:val="fr-CH"/>
        </w:rPr>
        <w:t>.</w:t>
      </w:r>
    </w:p>
    <w:p w14:paraId="6446CD81" w14:textId="77777777" w:rsidR="003617E9" w:rsidRDefault="003617E9" w:rsidP="00542B89">
      <w:pPr>
        <w:pStyle w:val="02Textnormal"/>
        <w:rPr>
          <w:lang w:val="fr-CH"/>
        </w:rPr>
      </w:pPr>
    </w:p>
    <w:p w14:paraId="35B85B38" w14:textId="77777777" w:rsidR="003617E9" w:rsidRDefault="003617E9" w:rsidP="00542B89">
      <w:pPr>
        <w:pStyle w:val="02Textnormal"/>
        <w:rPr>
          <w:lang w:val="fr-CH"/>
        </w:rPr>
      </w:pPr>
    </w:p>
    <w:p w14:paraId="4791AE60" w14:textId="77777777" w:rsidR="003617E9" w:rsidRDefault="003617E9" w:rsidP="00542B89">
      <w:pPr>
        <w:pStyle w:val="02Textnormal"/>
        <w:rPr>
          <w:lang w:val="fr-CH"/>
        </w:rPr>
      </w:pPr>
    </w:p>
    <w:p w14:paraId="0F0930F3" w14:textId="77777777" w:rsidR="003617E9" w:rsidRDefault="003617E9" w:rsidP="00542B89">
      <w:pPr>
        <w:pStyle w:val="02Textnormal"/>
        <w:rPr>
          <w:lang w:val="fr-CH"/>
        </w:rPr>
      </w:pPr>
    </w:p>
    <w:p w14:paraId="5D14F9E7" w14:textId="77777777" w:rsidR="00C84F69" w:rsidRDefault="00C84F69" w:rsidP="00542B89">
      <w:pPr>
        <w:pStyle w:val="02Textnormal"/>
        <w:rPr>
          <w:lang w:val="fr-CH"/>
        </w:rPr>
      </w:pPr>
    </w:p>
    <w:p w14:paraId="4734FA47" w14:textId="77777777" w:rsidR="00C84F69" w:rsidRPr="003617E9" w:rsidRDefault="00C84F69" w:rsidP="00C84F69">
      <w:pPr>
        <w:pStyle w:val="02TextohneAbstand"/>
        <w:rPr>
          <w:lang w:val="fr-CH"/>
        </w:rPr>
      </w:pPr>
    </w:p>
    <w:tbl>
      <w:tblPr>
        <w:tblStyle w:val="Tabellenraster"/>
        <w:tblW w:w="9639" w:type="dxa"/>
        <w:tblLayout w:type="fixed"/>
        <w:tblCellMar>
          <w:top w:w="85" w:type="dxa"/>
          <w:bottom w:w="96" w:type="dxa"/>
        </w:tblCellMar>
        <w:tblLook w:val="04A0" w:firstRow="1" w:lastRow="0" w:firstColumn="1" w:lastColumn="0" w:noHBand="0" w:noVBand="1"/>
      </w:tblPr>
      <w:tblGrid>
        <w:gridCol w:w="9639"/>
      </w:tblGrid>
      <w:tr w:rsidR="00C84F69" w:rsidRPr="006B3D9C" w14:paraId="4AD3574D" w14:textId="77777777" w:rsidTr="00332595">
        <w:trPr>
          <w:cantSplit/>
        </w:trPr>
        <w:tc>
          <w:tcPr>
            <w:tcW w:w="9639" w:type="dxa"/>
            <w:tcBorders>
              <w:top w:val="single" w:sz="2" w:space="0" w:color="auto"/>
              <w:left w:val="single" w:sz="2" w:space="0" w:color="auto"/>
              <w:bottom w:val="single" w:sz="2" w:space="0" w:color="auto"/>
              <w:right w:val="single" w:sz="2" w:space="0" w:color="auto"/>
            </w:tcBorders>
          </w:tcPr>
          <w:p w14:paraId="0B2EA690" w14:textId="55120E39" w:rsidR="00C84F69" w:rsidRPr="00C84F69" w:rsidRDefault="00C84F69" w:rsidP="00332595">
            <w:pPr>
              <w:pStyle w:val="05BoxTitel"/>
              <w:rPr>
                <w:lang w:val="fr-CH"/>
              </w:rPr>
            </w:pPr>
            <w:r w:rsidRPr="00C84F69">
              <w:rPr>
                <w:lang w:val="fr-CH"/>
              </w:rPr>
              <w:lastRenderedPageBreak/>
              <w:t>Prix moyens du marché pour les oléagineux</w:t>
            </w:r>
          </w:p>
          <w:p w14:paraId="17B88E60" w14:textId="4BB92FB7" w:rsidR="00C84F69" w:rsidRPr="00C84F69" w:rsidRDefault="00C84F69" w:rsidP="00332595">
            <w:pPr>
              <w:pStyle w:val="05BoxText"/>
              <w:rPr>
                <w:lang w:val="fr-CH"/>
              </w:rPr>
            </w:pPr>
            <w:r w:rsidRPr="00F97457">
              <w:rPr>
                <w:lang w:val="fr-CH"/>
              </w:rPr>
              <w:t>Swiss granum calcule les prix moyens des oléagineux sur le marché en automne.</w:t>
            </w:r>
            <w:r>
              <w:rPr>
                <w:lang w:val="fr-CH"/>
              </w:rPr>
              <w:t xml:space="preserve"> </w:t>
            </w:r>
            <w:r w:rsidRPr="00C84F69">
              <w:rPr>
                <w:lang w:val="fr-CH"/>
              </w:rPr>
              <w:t xml:space="preserve">Pour ce faire, on utilise les prix de l'huile et des tourteaux relevés par SwissOlio pendant la phase principale de commercialisation du tournesol. Les </w:t>
            </w:r>
            <w:r>
              <w:rPr>
                <w:lang w:val="fr-CH"/>
              </w:rPr>
              <w:t>frais</w:t>
            </w:r>
            <w:r w:rsidRPr="00C84F69">
              <w:rPr>
                <w:lang w:val="fr-CH"/>
              </w:rPr>
              <w:t xml:space="preserve"> de transformation, les </w:t>
            </w:r>
            <w:r>
              <w:rPr>
                <w:lang w:val="fr-CH"/>
              </w:rPr>
              <w:t>cotisations</w:t>
            </w:r>
            <w:r w:rsidRPr="00C84F69">
              <w:rPr>
                <w:lang w:val="fr-CH"/>
              </w:rPr>
              <w:t xml:space="preserve"> de la branche ainsi que les </w:t>
            </w:r>
            <w:r>
              <w:rPr>
                <w:lang w:val="fr-CH"/>
              </w:rPr>
              <w:t>frais</w:t>
            </w:r>
            <w:r w:rsidRPr="00C84F69">
              <w:rPr>
                <w:lang w:val="fr-CH"/>
              </w:rPr>
              <w:t xml:space="preserve"> de stockage, de transport, de financement et de commercialisation sont déduits du produit calculé sur cette base et les soutien</w:t>
            </w:r>
            <w:r>
              <w:rPr>
                <w:lang w:val="fr-CH"/>
              </w:rPr>
              <w:t>s à la transformation</w:t>
            </w:r>
            <w:r w:rsidRPr="00C84F69">
              <w:rPr>
                <w:lang w:val="fr-CH"/>
              </w:rPr>
              <w:t xml:space="preserve"> du pool de production oléagineux de la FSPC sont ajoutées. Il en résulte le prix </w:t>
            </w:r>
            <w:r>
              <w:rPr>
                <w:lang w:val="fr-CH"/>
              </w:rPr>
              <w:t>payé au producteur</w:t>
            </w:r>
            <w:r w:rsidRPr="00C84F69">
              <w:rPr>
                <w:lang w:val="fr-CH"/>
              </w:rPr>
              <w:t xml:space="preserve"> départ centre collecteur, duquel il faut encore déduire les frais de prise en charge.</w:t>
            </w:r>
          </w:p>
          <w:p w14:paraId="1E3AA4DC" w14:textId="5A0E3A99" w:rsidR="00C84F69" w:rsidRPr="00C84F69" w:rsidRDefault="00C84F69" w:rsidP="00332595">
            <w:pPr>
              <w:pStyle w:val="05BoxText"/>
              <w:rPr>
                <w:lang w:val="fr-CH"/>
              </w:rPr>
            </w:pPr>
            <w:r w:rsidRPr="00C84F69">
              <w:rPr>
                <w:lang w:val="fr-CH"/>
              </w:rPr>
              <w:t xml:space="preserve">Contrairement aux céréales, il ne s'agit donc pas d'un prix indicatif. Le prix publié est un prix </w:t>
            </w:r>
            <w:r w:rsidR="00EC6B61">
              <w:rPr>
                <w:lang w:val="fr-CH"/>
              </w:rPr>
              <w:t xml:space="preserve">moyen </w:t>
            </w:r>
            <w:r w:rsidRPr="00C84F69">
              <w:rPr>
                <w:lang w:val="fr-CH"/>
              </w:rPr>
              <w:t xml:space="preserve">de marché calculé pour les oléagineux, qui peut varier </w:t>
            </w:r>
            <w:r w:rsidR="00EC6B61" w:rsidRPr="00BE613A">
              <w:rPr>
                <w:lang w:val="fr-CH"/>
              </w:rPr>
              <w:t xml:space="preserve">selon la période de </w:t>
            </w:r>
            <w:r w:rsidRPr="00C84F69">
              <w:rPr>
                <w:lang w:val="fr-CH"/>
              </w:rPr>
              <w:t xml:space="preserve">commercialisation et </w:t>
            </w:r>
            <w:r w:rsidR="00EC6B61">
              <w:rPr>
                <w:lang w:val="fr-CH"/>
              </w:rPr>
              <w:t>l</w:t>
            </w:r>
            <w:r w:rsidRPr="00C84F69">
              <w:rPr>
                <w:lang w:val="fr-CH"/>
              </w:rPr>
              <w:t>es contrats individuels entre les partenaires de marché.</w:t>
            </w:r>
          </w:p>
        </w:tc>
      </w:tr>
      <w:tr w:rsidR="00C84F69" w:rsidRPr="006B3D9C" w14:paraId="40579515" w14:textId="77777777" w:rsidTr="00332595">
        <w:trPr>
          <w:cantSplit/>
          <w:trHeight w:hRule="exact" w:val="113"/>
        </w:trPr>
        <w:tc>
          <w:tcPr>
            <w:tcW w:w="9639" w:type="dxa"/>
            <w:tcBorders>
              <w:top w:val="single" w:sz="2" w:space="0" w:color="auto"/>
            </w:tcBorders>
            <w:tcMar>
              <w:top w:w="0" w:type="dxa"/>
              <w:bottom w:w="0" w:type="dxa"/>
            </w:tcMar>
          </w:tcPr>
          <w:p w14:paraId="28C8F479" w14:textId="77777777" w:rsidR="00C84F69" w:rsidRPr="00C84F69" w:rsidRDefault="00C84F69" w:rsidP="00332595">
            <w:pPr>
              <w:pStyle w:val="05BoxText"/>
              <w:rPr>
                <w:lang w:val="fr-CH"/>
              </w:rPr>
            </w:pPr>
          </w:p>
        </w:tc>
      </w:tr>
    </w:tbl>
    <w:p w14:paraId="7AFF1946" w14:textId="77777777" w:rsidR="00C84F69" w:rsidRPr="00C84F69" w:rsidRDefault="00C84F69" w:rsidP="00C84F69">
      <w:pPr>
        <w:pStyle w:val="02TextohneAbstand"/>
        <w:rPr>
          <w:lang w:val="fr-CH"/>
        </w:rPr>
      </w:pPr>
    </w:p>
    <w:p w14:paraId="277979AF" w14:textId="77777777" w:rsidR="00C84F69" w:rsidRPr="00C84F69" w:rsidRDefault="00C84F69" w:rsidP="00C84F69">
      <w:pPr>
        <w:pStyle w:val="02Textnormal"/>
        <w:rPr>
          <w:lang w:val="fr-CH"/>
        </w:rPr>
      </w:pPr>
    </w:p>
    <w:p w14:paraId="63C56D73" w14:textId="77777777" w:rsidR="00C84F69" w:rsidRPr="00C84F69" w:rsidRDefault="00C84F69" w:rsidP="00542B89">
      <w:pPr>
        <w:pStyle w:val="02Textnormal"/>
        <w:rPr>
          <w:lang w:val="fr-CH"/>
        </w:rPr>
      </w:pPr>
    </w:p>
    <w:p w14:paraId="6F38804F" w14:textId="77777777" w:rsidR="00542B89" w:rsidRPr="00F62ABB" w:rsidRDefault="00542B89" w:rsidP="00542B89">
      <w:pPr>
        <w:pStyle w:val="01Untertitel"/>
        <w:rPr>
          <w:lang w:val="fr-CH"/>
        </w:rPr>
      </w:pPr>
      <w:r w:rsidRPr="00F62ABB">
        <w:rPr>
          <w:lang w:val="fr-CH"/>
        </w:rPr>
        <w:t>Téléchargement</w:t>
      </w:r>
    </w:p>
    <w:p w14:paraId="034F8452" w14:textId="659F5028" w:rsidR="00EC2B77" w:rsidRPr="00542B89" w:rsidRDefault="00542B89" w:rsidP="00542B89">
      <w:pPr>
        <w:pStyle w:val="02Textnormal"/>
        <w:tabs>
          <w:tab w:val="left" w:pos="737"/>
        </w:tabs>
        <w:rPr>
          <w:lang w:val="fr-CH"/>
        </w:rPr>
      </w:pPr>
      <w:r w:rsidRPr="00BD50EB">
        <w:rPr>
          <w:lang w:val="fr-CH"/>
        </w:rPr>
        <w:t xml:space="preserve">Le document </w:t>
      </w:r>
      <w:r>
        <w:rPr>
          <w:lang w:val="fr-CH"/>
        </w:rPr>
        <w:t xml:space="preserve">ainsi que les tabelles </w:t>
      </w:r>
      <w:r w:rsidRPr="00BD50EB">
        <w:rPr>
          <w:lang w:val="fr-CH"/>
        </w:rPr>
        <w:t>est disponible sous forme électronique sur www.swissgranum.ch.</w:t>
      </w:r>
    </w:p>
    <w:p w14:paraId="1C93F636" w14:textId="77777777" w:rsidR="00EC2B77" w:rsidRPr="00542B89" w:rsidRDefault="00EC2B77" w:rsidP="00EC2B77">
      <w:pPr>
        <w:pStyle w:val="02Textnormal"/>
        <w:rPr>
          <w:lang w:val="fr-CH"/>
        </w:rPr>
      </w:pPr>
    </w:p>
    <w:p w14:paraId="735946D7" w14:textId="77777777" w:rsidR="004B3D4F" w:rsidRPr="00542B89" w:rsidRDefault="004B3D4F" w:rsidP="00EC2B77">
      <w:pPr>
        <w:pStyle w:val="01Untertitel"/>
        <w:rPr>
          <w:lang w:val="fr-CH"/>
        </w:rPr>
        <w:sectPr w:rsidR="004B3D4F" w:rsidRPr="00542B89" w:rsidSect="00512B2B">
          <w:type w:val="continuous"/>
          <w:pgSz w:w="11906" w:h="16838" w:code="9"/>
          <w:pgMar w:top="1355" w:right="1134" w:bottom="1684" w:left="1134" w:header="397" w:footer="533" w:gutter="0"/>
          <w:cols w:space="708"/>
          <w:formProt w:val="0"/>
          <w:docGrid w:linePitch="360"/>
        </w:sectPr>
      </w:pPr>
    </w:p>
    <w:p w14:paraId="42FF930D" w14:textId="4F6561C1" w:rsidR="00EC2B77" w:rsidRPr="00542B89" w:rsidRDefault="00DE2EB7" w:rsidP="00DE2EB7">
      <w:pPr>
        <w:pStyle w:val="01Untertitel"/>
        <w:tabs>
          <w:tab w:val="clear" w:pos="284"/>
          <w:tab w:val="clear" w:pos="567"/>
        </w:tabs>
        <w:rPr>
          <w:lang w:val="fr-CH"/>
        </w:rPr>
      </w:pPr>
      <w:r>
        <w:fldChar w:fldCharType="begin">
          <w:ffData>
            <w:name w:val=""/>
            <w:enabled/>
            <w:calcOnExit w:val="0"/>
            <w:textInput>
              <w:default w:val="Kontaktperson"/>
            </w:textInput>
          </w:ffData>
        </w:fldChar>
      </w:r>
      <w:r w:rsidRPr="00542B89">
        <w:rPr>
          <w:lang w:val="fr-CH"/>
        </w:rPr>
        <w:instrText xml:space="preserve"> FORMTEXT </w:instrText>
      </w:r>
      <w:r>
        <w:fldChar w:fldCharType="separate"/>
      </w:r>
      <w:r w:rsidR="00542B89" w:rsidRPr="00542B89">
        <w:rPr>
          <w:lang w:val="fr-CH"/>
        </w:rPr>
        <w:t>C</w:t>
      </w:r>
      <w:r w:rsidR="00512B2B" w:rsidRPr="00542B89">
        <w:rPr>
          <w:noProof/>
          <w:lang w:val="fr-CH"/>
        </w:rPr>
        <w:t>onta</w:t>
      </w:r>
      <w:r w:rsidR="00542B89" w:rsidRPr="00542B89">
        <w:rPr>
          <w:noProof/>
          <w:lang w:val="fr-CH"/>
        </w:rPr>
        <w:t>ct</w:t>
      </w:r>
      <w:r>
        <w:fldChar w:fldCharType="end"/>
      </w:r>
    </w:p>
    <w:bookmarkStart w:id="4" w:name="SB1_1"/>
    <w:p w14:paraId="61B937C2" w14:textId="72D1F54A" w:rsidR="00EC2B77" w:rsidRPr="00542B89" w:rsidRDefault="003D7EC7" w:rsidP="00DE2EB7">
      <w:pPr>
        <w:pStyle w:val="02TextohneAbstand"/>
        <w:tabs>
          <w:tab w:val="clear" w:pos="284"/>
          <w:tab w:val="clear" w:pos="567"/>
        </w:tabs>
        <w:rPr>
          <w:lang w:val="fr-CH"/>
        </w:rPr>
      </w:pPr>
      <w:r>
        <w:fldChar w:fldCharType="begin">
          <w:ffData>
            <w:name w:val="SB1_1"/>
            <w:enabled/>
            <w:calcOnExit w:val="0"/>
            <w:textInput>
              <w:default w:val="Stephan Scheuner, Direktor"/>
            </w:textInput>
          </w:ffData>
        </w:fldChar>
      </w:r>
      <w:r w:rsidRPr="00542B89">
        <w:rPr>
          <w:lang w:val="fr-CH"/>
        </w:rPr>
        <w:instrText xml:space="preserve"> FORMTEXT </w:instrText>
      </w:r>
      <w:r>
        <w:fldChar w:fldCharType="separate"/>
      </w:r>
      <w:r w:rsidR="00542B89" w:rsidRPr="00542B89">
        <w:rPr>
          <w:lang w:val="fr-CH"/>
        </w:rPr>
        <w:t>Stephan Scheuner, Directeur</w:t>
      </w:r>
      <w:r>
        <w:fldChar w:fldCharType="end"/>
      </w:r>
      <w:bookmarkEnd w:id="4"/>
    </w:p>
    <w:p w14:paraId="199CE5BF" w14:textId="1001DE98" w:rsidR="00EC2B77" w:rsidRPr="00542B89" w:rsidRDefault="00DE2EB7" w:rsidP="00DE2EB7">
      <w:pPr>
        <w:pStyle w:val="02TextohneAbstand"/>
        <w:tabs>
          <w:tab w:val="clear" w:pos="284"/>
          <w:tab w:val="clear" w:pos="567"/>
          <w:tab w:val="left" w:pos="1021"/>
          <w:tab w:val="left" w:pos="1191"/>
          <w:tab w:val="left" w:pos="1361"/>
          <w:tab w:val="left" w:pos="1531"/>
          <w:tab w:val="left" w:pos="1701"/>
        </w:tabs>
        <w:rPr>
          <w:lang w:val="fr-CH"/>
        </w:rPr>
      </w:pPr>
      <w:r>
        <w:fldChar w:fldCharType="begin">
          <w:ffData>
            <w:name w:val=""/>
            <w:enabled/>
            <w:calcOnExit w:val="0"/>
            <w:textInput>
              <w:default w:val="Telefon"/>
            </w:textInput>
          </w:ffData>
        </w:fldChar>
      </w:r>
      <w:r w:rsidRPr="00542B89">
        <w:rPr>
          <w:lang w:val="fr-CH"/>
        </w:rPr>
        <w:instrText xml:space="preserve"> FORMTEXT </w:instrText>
      </w:r>
      <w:r>
        <w:fldChar w:fldCharType="separate"/>
      </w:r>
      <w:r w:rsidR="00512B2B" w:rsidRPr="00542B89">
        <w:rPr>
          <w:noProof/>
          <w:lang w:val="fr-CH"/>
        </w:rPr>
        <w:t>T</w:t>
      </w:r>
      <w:r w:rsidR="00542B89" w:rsidRPr="00542B89">
        <w:rPr>
          <w:noProof/>
          <w:lang w:val="fr-CH"/>
        </w:rPr>
        <w:t>é</w:t>
      </w:r>
      <w:r w:rsidR="00512B2B" w:rsidRPr="00542B89">
        <w:rPr>
          <w:noProof/>
          <w:lang w:val="fr-CH"/>
        </w:rPr>
        <w:t>l</w:t>
      </w:r>
      <w:r w:rsidR="00542B89" w:rsidRPr="00542B89">
        <w:rPr>
          <w:noProof/>
          <w:lang w:val="fr-CH"/>
        </w:rPr>
        <w:t>éph</w:t>
      </w:r>
      <w:r w:rsidR="00512B2B" w:rsidRPr="00542B89">
        <w:rPr>
          <w:noProof/>
          <w:lang w:val="fr-CH"/>
        </w:rPr>
        <w:t>on</w:t>
      </w:r>
      <w:r w:rsidR="00542B89" w:rsidRPr="00542B89">
        <w:rPr>
          <w:noProof/>
          <w:lang w:val="fr-CH"/>
        </w:rPr>
        <w:t>e</w:t>
      </w:r>
      <w:r w:rsidR="00542B89" w:rsidRPr="00542B89">
        <w:rPr>
          <w:noProof/>
          <w:lang w:val="fr-CH"/>
        </w:rPr>
        <w:tab/>
      </w:r>
      <w:r>
        <w:fldChar w:fldCharType="end"/>
      </w:r>
      <w:r w:rsidR="00EC2B77" w:rsidRPr="00542B89">
        <w:rPr>
          <w:lang w:val="fr-CH"/>
        </w:rPr>
        <w:tab/>
      </w:r>
      <w:bookmarkStart w:id="5" w:name="SB1_2"/>
      <w:r w:rsidR="003D7EC7">
        <w:fldChar w:fldCharType="begin">
          <w:ffData>
            <w:name w:val="SB1_2"/>
            <w:enabled/>
            <w:calcOnExit w:val="0"/>
            <w:textInput>
              <w:default w:val="031 385 72 72"/>
            </w:textInput>
          </w:ffData>
        </w:fldChar>
      </w:r>
      <w:r w:rsidR="003D7EC7" w:rsidRPr="00542B89">
        <w:rPr>
          <w:lang w:val="fr-CH"/>
        </w:rPr>
        <w:instrText xml:space="preserve"> FORMTEXT </w:instrText>
      </w:r>
      <w:r w:rsidR="003D7EC7">
        <w:fldChar w:fldCharType="separate"/>
      </w:r>
      <w:r w:rsidR="00542B89" w:rsidRPr="00542B89">
        <w:rPr>
          <w:lang w:val="fr-CH"/>
        </w:rPr>
        <w:t>031 385 72 7</w:t>
      </w:r>
      <w:r w:rsidR="004506A5">
        <w:rPr>
          <w:lang w:val="fr-CH"/>
        </w:rPr>
        <w:t>6</w:t>
      </w:r>
      <w:r w:rsidR="003D7EC7">
        <w:fldChar w:fldCharType="end"/>
      </w:r>
      <w:bookmarkEnd w:id="5"/>
    </w:p>
    <w:p w14:paraId="332682D1" w14:textId="53AB8E01" w:rsidR="00F61F64" w:rsidRDefault="00DE2EB7" w:rsidP="00CF1FC8">
      <w:pPr>
        <w:pStyle w:val="02Textnormal"/>
        <w:tabs>
          <w:tab w:val="clear" w:pos="284"/>
          <w:tab w:val="clear" w:pos="567"/>
          <w:tab w:val="left" w:pos="1021"/>
          <w:tab w:val="left" w:pos="1191"/>
          <w:tab w:val="left" w:pos="1361"/>
          <w:tab w:val="left" w:pos="1531"/>
          <w:tab w:val="left" w:pos="1701"/>
        </w:tabs>
      </w:pPr>
      <w:r>
        <w:fldChar w:fldCharType="begin">
          <w:ffData>
            <w:name w:val=""/>
            <w:enabled/>
            <w:calcOnExit w:val="0"/>
            <w:textInput>
              <w:default w:val="E-Mail"/>
            </w:textInput>
          </w:ffData>
        </w:fldChar>
      </w:r>
      <w:r>
        <w:instrText xml:space="preserve"> FORMTEXT </w:instrText>
      </w:r>
      <w:r>
        <w:fldChar w:fldCharType="separate"/>
      </w:r>
      <w:r w:rsidR="00542B89">
        <w:rPr>
          <w:noProof/>
        </w:rPr>
        <w:t>Courriel</w:t>
      </w:r>
      <w:r w:rsidR="00542B89">
        <w:rPr>
          <w:noProof/>
        </w:rPr>
        <w:tab/>
      </w:r>
      <w:r w:rsidR="00542B89">
        <w:rPr>
          <w:noProof/>
        </w:rPr>
        <w:tab/>
      </w:r>
      <w:r>
        <w:fldChar w:fldCharType="end"/>
      </w:r>
      <w:r w:rsidR="00EC2B77">
        <w:tab/>
      </w:r>
      <w:bookmarkStart w:id="6" w:name="SB1_3"/>
      <w:r w:rsidR="0083460A">
        <w:fldChar w:fldCharType="begin">
          <w:ffData>
            <w:name w:val="SB1_3"/>
            <w:enabled/>
            <w:calcOnExit w:val="0"/>
            <w:textInput>
              <w:default w:val="info@raps.ch"/>
            </w:textInput>
          </w:ffData>
        </w:fldChar>
      </w:r>
      <w:r w:rsidR="0083460A">
        <w:instrText xml:space="preserve"> FORMTEXT </w:instrText>
      </w:r>
      <w:r w:rsidR="0083460A">
        <w:fldChar w:fldCharType="separate"/>
      </w:r>
      <w:r w:rsidR="00542B89">
        <w:t>scheuner@swissgranum.ch</w:t>
      </w:r>
      <w:r w:rsidR="0083460A">
        <w:fldChar w:fldCharType="end"/>
      </w:r>
      <w:bookmarkEnd w:id="6"/>
    </w:p>
    <w:sectPr w:rsidR="00F61F64" w:rsidSect="00512B2B">
      <w:type w:val="continuous"/>
      <w:pgSz w:w="11906" w:h="16838" w:code="9"/>
      <w:pgMar w:top="1355" w:right="1134" w:bottom="1684" w:left="1134"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6993E" w14:textId="77777777" w:rsidR="00542B89" w:rsidRDefault="00542B89" w:rsidP="00FC34F4">
      <w:pPr>
        <w:spacing w:after="0" w:line="240" w:lineRule="auto"/>
      </w:pPr>
      <w:r>
        <w:separator/>
      </w:r>
    </w:p>
  </w:endnote>
  <w:endnote w:type="continuationSeparator" w:id="0">
    <w:p w14:paraId="08034966" w14:textId="77777777" w:rsidR="00542B89" w:rsidRDefault="00542B89"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26E5" w14:textId="77777777" w:rsidR="008258D2" w:rsidRPr="00211B22" w:rsidRDefault="008258D2" w:rsidP="00211B22">
    <w:pPr>
      <w:pStyle w:val="99fusszeile"/>
      <w:rPr>
        <w:lang w:val="de-DE"/>
      </w:rPr>
    </w:pPr>
    <w:r>
      <w:rPr>
        <w:noProof/>
        <w:lang w:eastAsia="de-CH"/>
      </w:rPr>
      <mc:AlternateContent>
        <mc:Choice Requires="wps">
          <w:drawing>
            <wp:anchor distT="0" distB="0" distL="114300" distR="114300" simplePos="0" relativeHeight="251668480" behindDoc="0" locked="1" layoutInCell="0" allowOverlap="1" wp14:anchorId="64838C49" wp14:editId="25A9C89A">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33ECAB" id="sg7"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QVzAEAAPsDAAAOAAAAZHJzL2Uyb0RvYy54bWysU9uO0zAQfUfiHyy/0yQLKk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5w5YemK4vFt&#10;tmUMsaXsvTvgEsVwwNzjpNDmL6lnU7HyvFoJU2KSNrdN8277hhyXl1x1BQaM6T14y/JPx412uUvR&#10;itOHmOgwKr2U5G3j2Njx17dNXaqiN7p/1MbkXBkUuDfIToKuOE1N1k4Ez6ooMo42c0dzD+UvnQ3M&#10;9J9BkQWkupkPyMN35RRSgksXXuOoOsMUKViBi7I/AZf6DIUymH8DXhHlZO/SCrbaefyd7KsVaq6/&#10;ODD3nS148v253G6xhiasOLe8hjzCz+MCv77Z/Q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BipgQVzAEAAPs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3F57BF">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tblpY="15423"/>
      <w:tblW w:w="9639" w:type="dxa"/>
      <w:tblLayout w:type="fixed"/>
      <w:tblLook w:val="04A0" w:firstRow="1" w:lastRow="0" w:firstColumn="1" w:lastColumn="0" w:noHBand="0" w:noVBand="1"/>
    </w:tblPr>
    <w:tblGrid>
      <w:gridCol w:w="9639"/>
    </w:tblGrid>
    <w:tr w:rsidR="00512B2B" w:rsidRPr="00512B2B" w14:paraId="688E6884" w14:textId="77777777" w:rsidTr="00EA376D">
      <w:trPr>
        <w:cantSplit/>
        <w:trHeight w:hRule="exact" w:val="1021"/>
      </w:trPr>
      <w:tc>
        <w:tcPr>
          <w:tcW w:w="9639" w:type="dxa"/>
        </w:tcPr>
        <w:p w14:paraId="0D3C978B" w14:textId="77777777" w:rsidR="00512B2B" w:rsidRPr="00512B2B" w:rsidRDefault="00512B2B" w:rsidP="00512B2B">
          <w:pPr>
            <w:pStyle w:val="00Logozusatz"/>
            <w:rPr>
              <w:lang w:val="de-DE"/>
            </w:rPr>
          </w:pPr>
          <w:bookmarkStart w:id="3" w:name="partnerlogo"/>
        </w:p>
      </w:tc>
    </w:tr>
    <w:bookmarkEnd w:id="3"/>
  </w:tbl>
  <w:p w14:paraId="3A4C728F" w14:textId="77777777" w:rsidR="00512B2B" w:rsidRDefault="00512B2B" w:rsidP="00512B2B">
    <w:pPr>
      <w:pStyle w:val="00Logozu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73ED" w14:textId="77777777" w:rsidR="00542B89" w:rsidRDefault="00542B89" w:rsidP="00D12087">
      <w:pPr>
        <w:pStyle w:val="02TextohneAbstand"/>
      </w:pPr>
    </w:p>
  </w:footnote>
  <w:footnote w:type="continuationSeparator" w:id="0">
    <w:p w14:paraId="272819F6" w14:textId="77777777" w:rsidR="00542B89" w:rsidRDefault="00542B89" w:rsidP="000B096A">
      <w:pPr>
        <w:pStyle w:val="02TextohneAbstand"/>
      </w:pPr>
    </w:p>
  </w:footnote>
  <w:footnote w:type="continuationNotice" w:id="1">
    <w:p w14:paraId="5867F6AA" w14:textId="77777777" w:rsidR="00542B89" w:rsidRDefault="00542B89"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4D1E" w14:textId="77777777" w:rsidR="008258D2" w:rsidRDefault="008258D2" w:rsidP="0043111E">
    <w:pPr>
      <w:pStyle w:val="00Logozusatz"/>
    </w:pPr>
    <w:r>
      <w:rPr>
        <w:noProof/>
        <w:lang w:eastAsia="de-CH"/>
      </w:rPr>
      <mc:AlternateContent>
        <mc:Choice Requires="wps">
          <w:drawing>
            <wp:anchor distT="0" distB="0" distL="114300" distR="114300" simplePos="0" relativeHeight="251664384" behindDoc="0" locked="1" layoutInCell="0" allowOverlap="1" wp14:anchorId="7D818DFD" wp14:editId="6E311F24">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25755FCC" w14:textId="77777777" w:rsidR="008258D2" w:rsidRDefault="008258D2" w:rsidP="0043111E">
                          <w:pPr>
                            <w:pStyle w:val="00Adressblock"/>
                            <w:rPr>
                              <w:lang w:val="de-DE"/>
                            </w:rPr>
                          </w:pPr>
                          <w:r>
                            <w:rPr>
                              <w:lang w:val="de-DE"/>
                            </w:rPr>
                            <w:t>swiss granum</w:t>
                          </w:r>
                        </w:p>
                        <w:p w14:paraId="22E8DE3E" w14:textId="77777777" w:rsidR="005A1EF0" w:rsidRDefault="005A1EF0" w:rsidP="0043111E">
                          <w:pPr>
                            <w:pStyle w:val="00Adressblock"/>
                            <w:rPr>
                              <w:lang w:val="de-DE"/>
                            </w:rPr>
                          </w:pPr>
                          <w:r>
                            <w:rPr>
                              <w:lang w:val="de-DE"/>
                            </w:rPr>
                            <w:t>Belpstrasse 26</w:t>
                          </w:r>
                        </w:p>
                        <w:p w14:paraId="5AA2AECA" w14:textId="77777777" w:rsidR="008258D2" w:rsidRDefault="008258D2" w:rsidP="0043111E">
                          <w:pPr>
                            <w:pStyle w:val="00Adressblock"/>
                            <w:rPr>
                              <w:lang w:val="de-DE"/>
                            </w:rPr>
                          </w:pPr>
                          <w:r>
                            <w:rPr>
                              <w:lang w:val="de-DE"/>
                            </w:rPr>
                            <w:t>Postfach</w:t>
                          </w:r>
                        </w:p>
                        <w:p w14:paraId="2E18530D" w14:textId="77777777" w:rsidR="008258D2" w:rsidRDefault="008258D2" w:rsidP="0043111E">
                          <w:pPr>
                            <w:pStyle w:val="00Adressblock"/>
                            <w:rPr>
                              <w:lang w:val="de-DE"/>
                            </w:rPr>
                          </w:pPr>
                          <w:r>
                            <w:rPr>
                              <w:lang w:val="de-DE"/>
                            </w:rPr>
                            <w:t>3001 Bern</w:t>
                          </w:r>
                        </w:p>
                        <w:p w14:paraId="7636E120" w14:textId="77777777" w:rsidR="008258D2" w:rsidRDefault="008258D2" w:rsidP="0043111E">
                          <w:pPr>
                            <w:pStyle w:val="00Adressblock"/>
                            <w:rPr>
                              <w:lang w:val="de-DE"/>
                            </w:rPr>
                          </w:pPr>
                          <w:r>
                            <w:rPr>
                              <w:lang w:val="de-DE"/>
                            </w:rPr>
                            <w:t>Tel. +41 (0)31 385 72 72</w:t>
                          </w:r>
                        </w:p>
                        <w:p w14:paraId="32678CCD" w14:textId="77777777" w:rsidR="008258D2" w:rsidRPr="0025664B" w:rsidRDefault="008258D2" w:rsidP="0043111E">
                          <w:pPr>
                            <w:pStyle w:val="00Adressblock"/>
                            <w:rPr>
                              <w:lang w:val="fr-CH"/>
                            </w:rPr>
                          </w:pPr>
                          <w:r w:rsidRPr="0025664B">
                            <w:rPr>
                              <w:lang w:val="fr-CH"/>
                            </w:rPr>
                            <w:t>Fax +41 (0)31 385 72 75</w:t>
                          </w:r>
                        </w:p>
                        <w:p w14:paraId="499157D5"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67E36B88" w14:textId="77777777" w:rsidR="008258D2" w:rsidRPr="0025664B" w:rsidRDefault="008258D2"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D818DFD" id="_x0000_t202" coordsize="21600,21600" o:spt="202" path="m,l,21600r21600,l21600,xe">
              <v:stroke joinstyle="miter"/>
              <v:path gradientshapeok="t" o:connecttype="rect"/>
            </v:shapetype>
            <v:shape id="sg3" o:spid="_x0000_s1026" type="#_x0000_t202" style="position:absolute;margin-left:368.5pt;margin-top:44.85pt;width:170.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25755FCC" w14:textId="77777777" w:rsidR="008258D2" w:rsidRDefault="008258D2" w:rsidP="0043111E">
                    <w:pPr>
                      <w:pStyle w:val="00Adressblock"/>
                      <w:rPr>
                        <w:lang w:val="de-DE"/>
                      </w:rPr>
                    </w:pPr>
                    <w:r>
                      <w:rPr>
                        <w:lang w:val="de-DE"/>
                      </w:rPr>
                      <w:t>swiss granum</w:t>
                    </w:r>
                  </w:p>
                  <w:p w14:paraId="22E8DE3E" w14:textId="77777777" w:rsidR="005A1EF0" w:rsidRDefault="005A1EF0" w:rsidP="0043111E">
                    <w:pPr>
                      <w:pStyle w:val="00Adressblock"/>
                      <w:rPr>
                        <w:lang w:val="de-DE"/>
                      </w:rPr>
                    </w:pPr>
                    <w:r>
                      <w:rPr>
                        <w:lang w:val="de-DE"/>
                      </w:rPr>
                      <w:t>Belpstrasse 26</w:t>
                    </w:r>
                  </w:p>
                  <w:p w14:paraId="5AA2AECA" w14:textId="77777777" w:rsidR="008258D2" w:rsidRDefault="008258D2" w:rsidP="0043111E">
                    <w:pPr>
                      <w:pStyle w:val="00Adressblock"/>
                      <w:rPr>
                        <w:lang w:val="de-DE"/>
                      </w:rPr>
                    </w:pPr>
                    <w:r>
                      <w:rPr>
                        <w:lang w:val="de-DE"/>
                      </w:rPr>
                      <w:t>Postfach</w:t>
                    </w:r>
                  </w:p>
                  <w:p w14:paraId="2E18530D" w14:textId="77777777" w:rsidR="008258D2" w:rsidRDefault="008258D2" w:rsidP="0043111E">
                    <w:pPr>
                      <w:pStyle w:val="00Adressblock"/>
                      <w:rPr>
                        <w:lang w:val="de-DE"/>
                      </w:rPr>
                    </w:pPr>
                    <w:r>
                      <w:rPr>
                        <w:lang w:val="de-DE"/>
                      </w:rPr>
                      <w:t>3001 Bern</w:t>
                    </w:r>
                  </w:p>
                  <w:p w14:paraId="7636E120" w14:textId="77777777" w:rsidR="008258D2" w:rsidRDefault="008258D2" w:rsidP="0043111E">
                    <w:pPr>
                      <w:pStyle w:val="00Adressblock"/>
                      <w:rPr>
                        <w:lang w:val="de-DE"/>
                      </w:rPr>
                    </w:pPr>
                    <w:r>
                      <w:rPr>
                        <w:lang w:val="de-DE"/>
                      </w:rPr>
                      <w:t>Tel. +41 (0)31 385 72 72</w:t>
                    </w:r>
                  </w:p>
                  <w:p w14:paraId="32678CCD" w14:textId="77777777" w:rsidR="008258D2" w:rsidRPr="0025664B" w:rsidRDefault="008258D2" w:rsidP="0043111E">
                    <w:pPr>
                      <w:pStyle w:val="00Adressblock"/>
                      <w:rPr>
                        <w:lang w:val="fr-CH"/>
                      </w:rPr>
                    </w:pPr>
                    <w:r w:rsidRPr="0025664B">
                      <w:rPr>
                        <w:lang w:val="fr-CH"/>
                      </w:rPr>
                      <w:t>Fax +41 (0)31 385 72 75</w:t>
                    </w:r>
                  </w:p>
                  <w:p w14:paraId="499157D5"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67E36B88" w14:textId="77777777" w:rsidR="008258D2" w:rsidRPr="0025664B" w:rsidRDefault="008258D2"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2336" behindDoc="0" locked="1" layoutInCell="0" allowOverlap="1" wp14:anchorId="6D848835" wp14:editId="106A5B42">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32B4E655" w14:textId="77777777" w:rsidR="008258D2" w:rsidRDefault="008258D2" w:rsidP="0043111E">
                          <w:pPr>
                            <w:pStyle w:val="00Logozusatz"/>
                          </w:pPr>
                          <w:r>
                            <w:t>Schweizerische Branchenorganisation Getreide, Ölsaaten und Eiweisspflanzen</w:t>
                          </w:r>
                        </w:p>
                        <w:p w14:paraId="60F52B4F"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6D848835" id="sg4" o:spid="_x0000_s1027" type="#_x0000_t202" style="position:absolute;margin-left:56.1pt;margin-top:92.9pt;width:294.8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32B4E655" w14:textId="77777777" w:rsidR="008258D2" w:rsidRDefault="008258D2" w:rsidP="0043111E">
                    <w:pPr>
                      <w:pStyle w:val="00Logozusatz"/>
                    </w:pPr>
                    <w:r>
                      <w:t>Schweizerische Branchenorganisation Getreide, Ölsaaten und Eiweisspflanzen</w:t>
                    </w:r>
                  </w:p>
                  <w:p w14:paraId="60F52B4F"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6432" behindDoc="0" locked="1" layoutInCell="0" allowOverlap="1" wp14:anchorId="5B3BAC25" wp14:editId="1B47F7FC">
              <wp:simplePos x="0" y="0"/>
              <wp:positionH relativeFrom="page">
                <wp:posOffset>720090</wp:posOffset>
              </wp:positionH>
              <wp:positionV relativeFrom="page">
                <wp:posOffset>9721215</wp:posOffset>
              </wp:positionV>
              <wp:extent cx="6119640" cy="0"/>
              <wp:effectExtent l="0" t="0" r="14605" b="1905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2726DF" id="sg6"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CJAzyCzAEAAPw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60288" behindDoc="0" locked="1" layoutInCell="0" allowOverlap="1" wp14:anchorId="330151A5" wp14:editId="54A5EB46">
              <wp:simplePos x="0" y="0"/>
              <wp:positionH relativeFrom="page">
                <wp:posOffset>719455</wp:posOffset>
              </wp:positionH>
              <wp:positionV relativeFrom="page">
                <wp:posOffset>1530350</wp:posOffset>
              </wp:positionV>
              <wp:extent cx="6119640" cy="0"/>
              <wp:effectExtent l="0" t="0" r="14605" b="1905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F23488" id="sg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jUzQEAAPwDAAAOAAAAZHJzL2Uyb0RvYy54bWysU9uO0zAQfUfiHyy/0yQLVE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" o:allowincell="f" strokecolor="black [3213]" strokeweight=".3pt">
              <w10:wrap anchorx="page" anchory="page"/>
              <w10:anchorlock/>
            </v:line>
          </w:pict>
        </mc:Fallback>
      </mc:AlternateContent>
    </w:r>
    <w:r>
      <w:rPr>
        <w:noProof/>
        <w:lang w:eastAsia="de-CH"/>
      </w:rPr>
      <w:drawing>
        <wp:anchor distT="0" distB="0" distL="114300" distR="114300" simplePos="0" relativeHeight="251659264" behindDoc="0" locked="1" layoutInCell="0" allowOverlap="1" wp14:anchorId="7C3FCF71" wp14:editId="37061B49">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_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0" behindDoc="0" locked="1" layoutInCell="0" allowOverlap="1" wp14:anchorId="00519577" wp14:editId="54DFB6D1">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F85C4E"/>
    <w:multiLevelType w:val="multilevel"/>
    <w:tmpl w:val="3E800018"/>
    <w:numStyleLink w:val="SGListe"/>
  </w:abstractNum>
  <w:abstractNum w:abstractNumId="3"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A0433"/>
    <w:multiLevelType w:val="multilevel"/>
    <w:tmpl w:val="A4ACC5A6"/>
    <w:numStyleLink w:val="SGListe2"/>
  </w:abstractNum>
  <w:abstractNum w:abstractNumId="5" w15:restartNumberingAfterBreak="0">
    <w:nsid w:val="1530007F"/>
    <w:multiLevelType w:val="multilevel"/>
    <w:tmpl w:val="A4ACC5A6"/>
    <w:numStyleLink w:val="SGListe2"/>
  </w:abstractNum>
  <w:abstractNum w:abstractNumId="6" w15:restartNumberingAfterBreak="0">
    <w:nsid w:val="166E2366"/>
    <w:multiLevelType w:val="multilevel"/>
    <w:tmpl w:val="3E800018"/>
    <w:numStyleLink w:val="SGListe"/>
  </w:abstractNum>
  <w:abstractNum w:abstractNumId="7" w15:restartNumberingAfterBreak="0">
    <w:nsid w:val="1D382144"/>
    <w:multiLevelType w:val="multilevel"/>
    <w:tmpl w:val="5568DCA6"/>
    <w:numStyleLink w:val="SGListe3"/>
  </w:abstractNum>
  <w:abstractNum w:abstractNumId="8" w15:restartNumberingAfterBreak="0">
    <w:nsid w:val="220C4F59"/>
    <w:multiLevelType w:val="multilevel"/>
    <w:tmpl w:val="3E800018"/>
    <w:numStyleLink w:val="SGListe"/>
  </w:abstractNum>
  <w:abstractNum w:abstractNumId="9" w15:restartNumberingAfterBreak="0">
    <w:nsid w:val="24003FCF"/>
    <w:multiLevelType w:val="multilevel"/>
    <w:tmpl w:val="5568DCA6"/>
    <w:numStyleLink w:val="SGListe3"/>
  </w:abstractNum>
  <w:abstractNum w:abstractNumId="10" w15:restartNumberingAfterBreak="0">
    <w:nsid w:val="2F377CFF"/>
    <w:multiLevelType w:val="multilevel"/>
    <w:tmpl w:val="5568DCA6"/>
    <w:styleLink w:val="SGListe3"/>
    <w:lvl w:ilvl="0">
      <w:start w:val="1"/>
      <w:numFmt w:val="decimal"/>
      <w:pStyle w:val="04Nummerierung"/>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11" w15:restartNumberingAfterBreak="0">
    <w:nsid w:val="33881847"/>
    <w:multiLevelType w:val="multilevel"/>
    <w:tmpl w:val="A4ACC5A6"/>
    <w:styleLink w:val="SGListe2"/>
    <w:lvl w:ilvl="0">
      <w:start w:val="1"/>
      <w:numFmt w:val="lowerLetter"/>
      <w:pStyle w:val="03AuflistungBuchstabe"/>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2" w15:restartNumberingAfterBreak="0">
    <w:nsid w:val="52DC1695"/>
    <w:multiLevelType w:val="multilevel"/>
    <w:tmpl w:val="3E800018"/>
    <w:numStyleLink w:val="SGListe"/>
  </w:abstractNum>
  <w:abstractNum w:abstractNumId="13" w15:restartNumberingAfterBreak="0">
    <w:nsid w:val="562641AD"/>
    <w:multiLevelType w:val="multilevel"/>
    <w:tmpl w:val="3E800018"/>
    <w:styleLink w:val="SGListe"/>
    <w:lvl w:ilvl="0">
      <w:start w:val="1"/>
      <w:numFmt w:val="bullet"/>
      <w:pStyle w:val="03Auflistung"/>
      <w:lvlText w:val="•"/>
      <w:lvlJc w:val="left"/>
      <w:pPr>
        <w:tabs>
          <w:tab w:val="num" w:pos="567"/>
        </w:tabs>
        <w:ind w:left="567" w:hanging="283"/>
      </w:pPr>
      <w:rPr>
        <w:rFonts w:ascii="Arial" w:hAnsi="Arial" w:hint="default"/>
        <w:b w:val="0"/>
        <w:i w:val="0"/>
        <w:sz w:val="20"/>
      </w:rPr>
    </w:lvl>
    <w:lvl w:ilvl="1">
      <w:start w:val="1"/>
      <w:numFmt w:val="bullet"/>
      <w:pStyle w:val="03AuflistungmitEinzug"/>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4" w15:restartNumberingAfterBreak="0">
    <w:nsid w:val="581A2D9D"/>
    <w:multiLevelType w:val="multilevel"/>
    <w:tmpl w:val="A4ACC5A6"/>
    <w:numStyleLink w:val="SGListe2"/>
  </w:abstractNum>
  <w:abstractNum w:abstractNumId="15" w15:restartNumberingAfterBreak="0">
    <w:nsid w:val="6CC9270D"/>
    <w:multiLevelType w:val="multilevel"/>
    <w:tmpl w:val="3E800018"/>
    <w:numStyleLink w:val="SGListe"/>
  </w:abstractNum>
  <w:abstractNum w:abstractNumId="16"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1827986">
    <w:abstractNumId w:val="16"/>
  </w:num>
  <w:num w:numId="2" w16cid:durableId="511920463">
    <w:abstractNumId w:val="0"/>
  </w:num>
  <w:num w:numId="3" w16cid:durableId="764962871">
    <w:abstractNumId w:val="3"/>
  </w:num>
  <w:num w:numId="4" w16cid:durableId="1465269138">
    <w:abstractNumId w:val="13"/>
  </w:num>
  <w:num w:numId="5" w16cid:durableId="4327804">
    <w:abstractNumId w:val="13"/>
  </w:num>
  <w:num w:numId="6" w16cid:durableId="190463481">
    <w:abstractNumId w:val="11"/>
  </w:num>
  <w:num w:numId="7" w16cid:durableId="14197151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8431076">
    <w:abstractNumId w:val="6"/>
  </w:num>
  <w:num w:numId="9" w16cid:durableId="583028561">
    <w:abstractNumId w:val="5"/>
  </w:num>
  <w:num w:numId="10" w16cid:durableId="394865183">
    <w:abstractNumId w:val="8"/>
  </w:num>
  <w:num w:numId="11" w16cid:durableId="14235977">
    <w:abstractNumId w:val="10"/>
  </w:num>
  <w:num w:numId="12" w16cid:durableId="10178493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3444153">
    <w:abstractNumId w:val="1"/>
  </w:num>
  <w:num w:numId="14" w16cid:durableId="1904631533">
    <w:abstractNumId w:val="15"/>
  </w:num>
  <w:num w:numId="15" w16cid:durableId="1761608771">
    <w:abstractNumId w:val="12"/>
  </w:num>
  <w:num w:numId="16" w16cid:durableId="1992056560">
    <w:abstractNumId w:val="14"/>
  </w:num>
  <w:num w:numId="17" w16cid:durableId="1935630787">
    <w:abstractNumId w:val="7"/>
  </w:num>
  <w:num w:numId="18" w16cid:durableId="692875747">
    <w:abstractNumId w:val="2"/>
  </w:num>
  <w:num w:numId="19" w16cid:durableId="1330406154">
    <w:abstractNumId w:val="4"/>
  </w:num>
  <w:num w:numId="20" w16cid:durableId="391388177">
    <w:abstractNumId w:val="9"/>
  </w:num>
  <w:num w:numId="21" w16cid:durableId="703016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286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ocumentProtection w:edit="forms" w:enforcement="1"/>
  <w:styleLockTheme/>
  <w:styleLockQFSet/>
  <w:defaultTabStop w:val="709"/>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89"/>
    <w:rsid w:val="000071FE"/>
    <w:rsid w:val="0000791A"/>
    <w:rsid w:val="00010772"/>
    <w:rsid w:val="000227A3"/>
    <w:rsid w:val="000321C9"/>
    <w:rsid w:val="00037C6D"/>
    <w:rsid w:val="000415DD"/>
    <w:rsid w:val="000448CC"/>
    <w:rsid w:val="00067595"/>
    <w:rsid w:val="000708B3"/>
    <w:rsid w:val="000A2778"/>
    <w:rsid w:val="000B096A"/>
    <w:rsid w:val="000B7687"/>
    <w:rsid w:val="000E5DC2"/>
    <w:rsid w:val="00106B13"/>
    <w:rsid w:val="00132F25"/>
    <w:rsid w:val="001578CF"/>
    <w:rsid w:val="00171AF0"/>
    <w:rsid w:val="001B51B6"/>
    <w:rsid w:val="001B5808"/>
    <w:rsid w:val="001F3912"/>
    <w:rsid w:val="002112AC"/>
    <w:rsid w:val="00211B22"/>
    <w:rsid w:val="00244E16"/>
    <w:rsid w:val="00245659"/>
    <w:rsid w:val="00247FAF"/>
    <w:rsid w:val="00250FD3"/>
    <w:rsid w:val="0025664B"/>
    <w:rsid w:val="0025706D"/>
    <w:rsid w:val="00282011"/>
    <w:rsid w:val="002A5ACF"/>
    <w:rsid w:val="002B750C"/>
    <w:rsid w:val="002C6AA0"/>
    <w:rsid w:val="002D099C"/>
    <w:rsid w:val="00307738"/>
    <w:rsid w:val="003327CD"/>
    <w:rsid w:val="003617E9"/>
    <w:rsid w:val="0036570F"/>
    <w:rsid w:val="003840E7"/>
    <w:rsid w:val="00386383"/>
    <w:rsid w:val="003901E4"/>
    <w:rsid w:val="003D5C32"/>
    <w:rsid w:val="003D7EC7"/>
    <w:rsid w:val="003F144C"/>
    <w:rsid w:val="003F57BF"/>
    <w:rsid w:val="003F5B0F"/>
    <w:rsid w:val="00404BD6"/>
    <w:rsid w:val="0043111E"/>
    <w:rsid w:val="004355A7"/>
    <w:rsid w:val="0044251C"/>
    <w:rsid w:val="004506A5"/>
    <w:rsid w:val="00463CA9"/>
    <w:rsid w:val="00471773"/>
    <w:rsid w:val="004927E2"/>
    <w:rsid w:val="00497EC5"/>
    <w:rsid w:val="004A3044"/>
    <w:rsid w:val="004B3D4F"/>
    <w:rsid w:val="004D6368"/>
    <w:rsid w:val="004D7FB1"/>
    <w:rsid w:val="004F1CCD"/>
    <w:rsid w:val="00512B2B"/>
    <w:rsid w:val="005368D9"/>
    <w:rsid w:val="005400E7"/>
    <w:rsid w:val="00542B89"/>
    <w:rsid w:val="00545C40"/>
    <w:rsid w:val="00587E0C"/>
    <w:rsid w:val="005935B3"/>
    <w:rsid w:val="005A1EF0"/>
    <w:rsid w:val="005A4985"/>
    <w:rsid w:val="005B1E42"/>
    <w:rsid w:val="005B6BCC"/>
    <w:rsid w:val="005D0CE5"/>
    <w:rsid w:val="005D6C2F"/>
    <w:rsid w:val="005F6962"/>
    <w:rsid w:val="00617713"/>
    <w:rsid w:val="00677D34"/>
    <w:rsid w:val="006833E7"/>
    <w:rsid w:val="00690DA9"/>
    <w:rsid w:val="006B3D9C"/>
    <w:rsid w:val="0071230E"/>
    <w:rsid w:val="00726BE8"/>
    <w:rsid w:val="00731981"/>
    <w:rsid w:val="00732F5A"/>
    <w:rsid w:val="00746FF3"/>
    <w:rsid w:val="00756FD0"/>
    <w:rsid w:val="007A6A61"/>
    <w:rsid w:val="007C4B02"/>
    <w:rsid w:val="007D2785"/>
    <w:rsid w:val="007D6555"/>
    <w:rsid w:val="007E03C8"/>
    <w:rsid w:val="007E6522"/>
    <w:rsid w:val="008064B4"/>
    <w:rsid w:val="00816125"/>
    <w:rsid w:val="008258D2"/>
    <w:rsid w:val="0083460A"/>
    <w:rsid w:val="00843E15"/>
    <w:rsid w:val="008450AB"/>
    <w:rsid w:val="00853A4F"/>
    <w:rsid w:val="0088757F"/>
    <w:rsid w:val="00896FA2"/>
    <w:rsid w:val="00897544"/>
    <w:rsid w:val="008B0037"/>
    <w:rsid w:val="008E65D6"/>
    <w:rsid w:val="008F377E"/>
    <w:rsid w:val="00907CBE"/>
    <w:rsid w:val="00940E74"/>
    <w:rsid w:val="00950B4E"/>
    <w:rsid w:val="00955DC0"/>
    <w:rsid w:val="009718FD"/>
    <w:rsid w:val="0098407A"/>
    <w:rsid w:val="00993F8E"/>
    <w:rsid w:val="009E3B07"/>
    <w:rsid w:val="009E59BF"/>
    <w:rsid w:val="009F3705"/>
    <w:rsid w:val="00A246AF"/>
    <w:rsid w:val="00A30E74"/>
    <w:rsid w:val="00A32DA6"/>
    <w:rsid w:val="00A412A7"/>
    <w:rsid w:val="00A419B6"/>
    <w:rsid w:val="00A5472C"/>
    <w:rsid w:val="00A60D78"/>
    <w:rsid w:val="00A64EF7"/>
    <w:rsid w:val="00A76DEB"/>
    <w:rsid w:val="00A80907"/>
    <w:rsid w:val="00AA0E04"/>
    <w:rsid w:val="00AC1B8D"/>
    <w:rsid w:val="00AC599E"/>
    <w:rsid w:val="00AC70FD"/>
    <w:rsid w:val="00AE2744"/>
    <w:rsid w:val="00B00116"/>
    <w:rsid w:val="00B2511A"/>
    <w:rsid w:val="00B31AE3"/>
    <w:rsid w:val="00B66B02"/>
    <w:rsid w:val="00B67C97"/>
    <w:rsid w:val="00BA5AEB"/>
    <w:rsid w:val="00BB0A69"/>
    <w:rsid w:val="00BB2313"/>
    <w:rsid w:val="00BB66D1"/>
    <w:rsid w:val="00BB7A11"/>
    <w:rsid w:val="00BC21CC"/>
    <w:rsid w:val="00BC6422"/>
    <w:rsid w:val="00C013ED"/>
    <w:rsid w:val="00C21EB8"/>
    <w:rsid w:val="00C3523B"/>
    <w:rsid w:val="00C373FE"/>
    <w:rsid w:val="00C84F69"/>
    <w:rsid w:val="00CC3E90"/>
    <w:rsid w:val="00CD29F5"/>
    <w:rsid w:val="00CD4ADE"/>
    <w:rsid w:val="00CF1EF8"/>
    <w:rsid w:val="00CF1FC8"/>
    <w:rsid w:val="00D05398"/>
    <w:rsid w:val="00D12087"/>
    <w:rsid w:val="00D27EDF"/>
    <w:rsid w:val="00D62913"/>
    <w:rsid w:val="00D67F44"/>
    <w:rsid w:val="00D778DA"/>
    <w:rsid w:val="00D92795"/>
    <w:rsid w:val="00DD03A6"/>
    <w:rsid w:val="00DD3DF4"/>
    <w:rsid w:val="00DE2EB7"/>
    <w:rsid w:val="00E05A75"/>
    <w:rsid w:val="00E222EA"/>
    <w:rsid w:val="00E30860"/>
    <w:rsid w:val="00E325C1"/>
    <w:rsid w:val="00E37DDD"/>
    <w:rsid w:val="00E655C4"/>
    <w:rsid w:val="00E66A07"/>
    <w:rsid w:val="00E80FA5"/>
    <w:rsid w:val="00E867F3"/>
    <w:rsid w:val="00EC2B77"/>
    <w:rsid w:val="00EC6B61"/>
    <w:rsid w:val="00EF49FD"/>
    <w:rsid w:val="00F06C95"/>
    <w:rsid w:val="00F06F30"/>
    <w:rsid w:val="00F10A93"/>
    <w:rsid w:val="00F116EE"/>
    <w:rsid w:val="00F61F64"/>
    <w:rsid w:val="00F72EE8"/>
    <w:rsid w:val="00F7666D"/>
    <w:rsid w:val="00F870FC"/>
    <w:rsid w:val="00FC34F4"/>
    <w:rsid w:val="00FE2473"/>
    <w:rsid w:val="00FF0A71"/>
    <w:rsid w:val="00FF3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5963"/>
  <w15:docId w15:val="{2D94BD1A-B592-4EDA-872B-64929819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uiPriority w:val="59"/>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uiPriority w:val="99"/>
    <w:semiHidden/>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qFormat/>
    <w:rsid w:val="008450AB"/>
    <w:pPr>
      <w:numPr>
        <w:numId w:val="18"/>
      </w:numPr>
      <w:spacing w:after="0"/>
      <w:jc w:val="left"/>
    </w:pPr>
  </w:style>
  <w:style w:type="paragraph" w:customStyle="1" w:styleId="03AuflistungmitEinzug">
    <w:name w:val="03_Auflistung_mit_Einzug"/>
    <w:basedOn w:val="03Auflistung"/>
    <w:qFormat/>
    <w:rsid w:val="00F61F64"/>
    <w:pPr>
      <w:numPr>
        <w:ilvl w:val="1"/>
      </w:numPr>
      <w:ind w:hanging="284"/>
    </w:pPr>
  </w:style>
  <w:style w:type="paragraph" w:customStyle="1" w:styleId="03AuflistungBuchstabe">
    <w:name w:val="03_Auflistung_Buchstabe"/>
    <w:basedOn w:val="02Textnormal"/>
    <w:qFormat/>
    <w:rsid w:val="008450AB"/>
    <w:pPr>
      <w:numPr>
        <w:numId w:val="19"/>
      </w:numPr>
      <w:spacing w:after="0"/>
      <w:jc w:val="left"/>
    </w:pPr>
  </w:style>
  <w:style w:type="paragraph" w:customStyle="1" w:styleId="04Nummerierung">
    <w:name w:val="04_Nummerierung"/>
    <w:basedOn w:val="02Textnormal"/>
    <w:next w:val="02Textnormal"/>
    <w:qFormat/>
    <w:rsid w:val="008450AB"/>
    <w:pPr>
      <w:numPr>
        <w:numId w:val="20"/>
      </w:numPr>
      <w:spacing w:after="0"/>
      <w:jc w:val="left"/>
    </w:pPr>
  </w:style>
  <w:style w:type="numbering" w:customStyle="1" w:styleId="SGListe">
    <w:name w:val="SG_Liste"/>
    <w:basedOn w:val="KeineListe"/>
    <w:uiPriority w:val="99"/>
    <w:rsid w:val="008450AB"/>
    <w:pPr>
      <w:numPr>
        <w:numId w:val="4"/>
      </w:numPr>
    </w:pPr>
  </w:style>
  <w:style w:type="numbering" w:customStyle="1" w:styleId="SGListe2">
    <w:name w:val="SG_Liste2"/>
    <w:basedOn w:val="SGListe"/>
    <w:uiPriority w:val="99"/>
    <w:rsid w:val="008450AB"/>
    <w:pPr>
      <w:numPr>
        <w:numId w:val="6"/>
      </w:numPr>
    </w:pPr>
  </w:style>
  <w:style w:type="numbering" w:customStyle="1" w:styleId="SGListe3">
    <w:name w:val="SG_Liste3"/>
    <w:basedOn w:val="KeineListe"/>
    <w:uiPriority w:val="99"/>
    <w:rsid w:val="008450AB"/>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 w:type="paragraph" w:styleId="berarbeitung">
    <w:name w:val="Revision"/>
    <w:hidden/>
    <w:uiPriority w:val="99"/>
    <w:semiHidden/>
    <w:rsid w:val="00C3523B"/>
    <w:pPr>
      <w:spacing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Kommunikation\CI-CD\Formatvorlagen\03w_SG_Medien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4066-85DE-4895-8B47-D7E70BE0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03w_SG_Medienmitteilung</Template>
  <TotalTime>0</TotalTime>
  <Pages>2</Pages>
  <Words>432</Words>
  <Characters>2724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SG_Medienmitteilung</vt:lpstr>
    </vt:vector>
  </TitlesOfParts>
  <Company>swiss granum</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creator>Stephan Scheuner</dc:creator>
  <cp:lastModifiedBy>Stephan Scheuner</cp:lastModifiedBy>
  <cp:revision>18</cp:revision>
  <cp:lastPrinted>2025-12-17T16:53:00Z</cp:lastPrinted>
  <dcterms:created xsi:type="dcterms:W3CDTF">2021-11-11T08:44:00Z</dcterms:created>
  <dcterms:modified xsi:type="dcterms:W3CDTF">2025-12-17T16:53:00Z</dcterms:modified>
</cp:coreProperties>
</file>