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start"/>
    <w:p w14:paraId="46AC5B0E" w14:textId="77777777" w:rsidR="008F377E" w:rsidRDefault="008F377E" w:rsidP="008F377E">
      <w:pPr>
        <w:pStyle w:val="00Dokumenttitel"/>
      </w:pPr>
      <w:r>
        <w:fldChar w:fldCharType="begin">
          <w:ffData>
            <w:name w:val="start"/>
            <w:enabled/>
            <w:calcOnExit w:val="0"/>
            <w:textInput>
              <w:default w:val="Medienmitteilung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Medienmitteilung</w:t>
      </w:r>
      <w:r>
        <w:fldChar w:fldCharType="end"/>
      </w:r>
      <w:bookmarkEnd w:id="0"/>
    </w:p>
    <w:p w14:paraId="5D2DF20A" w14:textId="77777777" w:rsidR="008F377E" w:rsidRPr="008F377E" w:rsidRDefault="008F377E" w:rsidP="008F377E">
      <w:pPr>
        <w:pStyle w:val="99AbstandvorTextbeginn"/>
      </w:pPr>
    </w:p>
    <w:bookmarkStart w:id="1" w:name="ort"/>
    <w:p w14:paraId="46AB4E30" w14:textId="7B71EEED" w:rsidR="008258D2" w:rsidRDefault="008F377E" w:rsidP="008258D2">
      <w:pPr>
        <w:pStyle w:val="02TextohneAbstand"/>
      </w:pPr>
      <w:r>
        <w:fldChar w:fldCharType="begin">
          <w:ffData>
            <w:name w:val="ort"/>
            <w:enabled/>
            <w:calcOnExit w:val="0"/>
            <w:textInput>
              <w:default w:val="Bern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Bern</w:t>
      </w:r>
      <w:r>
        <w:fldChar w:fldCharType="end"/>
      </w:r>
      <w:bookmarkEnd w:id="1"/>
      <w:r w:rsidR="008258D2">
        <w:t xml:space="preserve">, </w:t>
      </w:r>
      <w:bookmarkStart w:id="2" w:name="datum"/>
      <w:r>
        <w:fldChar w:fldCharType="begin">
          <w:ffData>
            <w:name w:val="datum"/>
            <w:enabled/>
            <w:calcOnExit w:val="0"/>
            <w:exitMacro w:val="Textbeginn"/>
            <w:textInput>
              <w:default w:val="[Datum]"/>
            </w:textInput>
          </w:ffData>
        </w:fldChar>
      </w:r>
      <w:r>
        <w:instrText xml:space="preserve"> FORMTEXT </w:instrText>
      </w:r>
      <w:r>
        <w:fldChar w:fldCharType="separate"/>
      </w:r>
      <w:r w:rsidR="00547596">
        <w:t>9</w:t>
      </w:r>
      <w:r w:rsidR="000171A1">
        <w:t xml:space="preserve">. </w:t>
      </w:r>
      <w:r w:rsidR="003F4884">
        <w:t>August</w:t>
      </w:r>
      <w:r w:rsidR="000171A1">
        <w:t xml:space="preserve"> 202</w:t>
      </w:r>
      <w:r w:rsidR="003F4884">
        <w:t>4</w:t>
      </w:r>
      <w:r>
        <w:fldChar w:fldCharType="end"/>
      </w:r>
      <w:bookmarkEnd w:id="2"/>
    </w:p>
    <w:p w14:paraId="34E35823" w14:textId="77777777" w:rsidR="00AA0E04" w:rsidRDefault="00AA0E04" w:rsidP="007D2785">
      <w:pPr>
        <w:pStyle w:val="99AbstandvorTextbeginn"/>
      </w:pPr>
    </w:p>
    <w:p w14:paraId="10B9023F" w14:textId="77777777" w:rsidR="00F06F30" w:rsidRDefault="00F06F30" w:rsidP="008258D2">
      <w:pPr>
        <w:pStyle w:val="02TextohneAbstand"/>
        <w:sectPr w:rsidR="00F06F30" w:rsidSect="00512B2B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272" w:right="1134" w:bottom="1684" w:left="1134" w:header="397" w:footer="397" w:gutter="0"/>
          <w:cols w:space="708"/>
          <w:titlePg/>
          <w:docGrid w:linePitch="360"/>
        </w:sectPr>
      </w:pPr>
    </w:p>
    <w:p w14:paraId="2497E1F6" w14:textId="76EDECB6" w:rsidR="00FE2473" w:rsidRDefault="002F0A2C" w:rsidP="002F0A2C">
      <w:pPr>
        <w:pStyle w:val="01TitelMedienmitteilung"/>
      </w:pPr>
      <w:r>
        <w:t xml:space="preserve">Markterlöse für </w:t>
      </w:r>
      <w:r w:rsidR="000171A1">
        <w:t>Raps</w:t>
      </w:r>
      <w:r w:rsidR="004C66DF">
        <w:t xml:space="preserve"> </w:t>
      </w:r>
      <w:r>
        <w:t>der Ernte 202</w:t>
      </w:r>
      <w:r w:rsidR="003F4884">
        <w:t>4</w:t>
      </w:r>
    </w:p>
    <w:p w14:paraId="71C4613F" w14:textId="674DDAE5" w:rsidR="00DD03A6" w:rsidRPr="00A74BA4" w:rsidRDefault="002F0A2C" w:rsidP="003D5C32">
      <w:pPr>
        <w:pStyle w:val="02Lead"/>
      </w:pPr>
      <w:r w:rsidRPr="002F0A2C">
        <w:t xml:space="preserve">Swiss granum erhebt gestützt auf Angaben von </w:t>
      </w:r>
      <w:r w:rsidRPr="00A74BA4">
        <w:t xml:space="preserve">SwissOlio die durchschnittlichen Markterlöse für Ölsaaten. </w:t>
      </w:r>
      <w:r w:rsidR="000171A1" w:rsidRPr="00A74BA4">
        <w:t>Die Preise für die Ernte 202</w:t>
      </w:r>
      <w:r w:rsidR="003F4884" w:rsidRPr="00A74BA4">
        <w:t>4</w:t>
      </w:r>
      <w:r w:rsidR="000171A1" w:rsidRPr="00A74BA4">
        <w:t xml:space="preserve"> liegen für Raps aufgrund </w:t>
      </w:r>
      <w:r w:rsidR="003F4884" w:rsidRPr="00A74BA4">
        <w:t>höherer</w:t>
      </w:r>
      <w:r w:rsidR="000171A1" w:rsidRPr="00A74BA4">
        <w:t xml:space="preserve"> Ölpreise </w:t>
      </w:r>
      <w:bookmarkStart w:id="4" w:name="_Hlk173835889"/>
      <w:r w:rsidR="003F4884" w:rsidRPr="00A74BA4">
        <w:t xml:space="preserve">und tieferer Branchenbeiträge </w:t>
      </w:r>
      <w:bookmarkEnd w:id="4"/>
      <w:r w:rsidR="003F4884" w:rsidRPr="00A74BA4">
        <w:t>über</w:t>
      </w:r>
      <w:r w:rsidR="000171A1" w:rsidRPr="00A74BA4">
        <w:t xml:space="preserve"> den Vorjahrespreisen. Das Preisband für Futtersoja und die Preise für Sonnenblumen werden zu einem späteren Zeitpunkt publiziert. Die Sonnenblumen wurden aktuell noch nicht vermarktet</w:t>
      </w:r>
      <w:r w:rsidR="005D6679">
        <w:t>.</w:t>
      </w:r>
    </w:p>
    <w:p w14:paraId="15D3A7A6" w14:textId="77777777" w:rsidR="00DD03A6" w:rsidRPr="00A74BA4" w:rsidRDefault="00DD03A6" w:rsidP="00DB40D3">
      <w:pPr>
        <w:pStyle w:val="02Textnormal"/>
      </w:pPr>
    </w:p>
    <w:p w14:paraId="3EDCAC05" w14:textId="2E41C9FC" w:rsidR="002F0A2C" w:rsidRPr="00A74BA4" w:rsidRDefault="002F0A2C" w:rsidP="00DB40D3">
      <w:pPr>
        <w:pStyle w:val="02Textnormal"/>
      </w:pPr>
      <w:r w:rsidRPr="00A74BA4">
        <w:t xml:space="preserve">Swiss granum erhebt gestützt auf die Angaben von SwissOlio (Öl- und Kuchenpreis) die durchschnittlichen Markterlöse für Ölsaaten. Während der Hauptvermarktungsphase </w:t>
      </w:r>
      <w:r w:rsidR="00654C04" w:rsidRPr="00A74BA4">
        <w:t xml:space="preserve">des Rapses </w:t>
      </w:r>
      <w:r w:rsidRPr="00A74BA4">
        <w:t>lagen die massgeblichen Ölpreise auf folgendem Niveau (Basis je 100 kg raffiniert, lose ab Werk):</w:t>
      </w:r>
    </w:p>
    <w:p w14:paraId="2809B9FC" w14:textId="3170215C" w:rsidR="000171A1" w:rsidRPr="00A74BA4" w:rsidRDefault="000171A1" w:rsidP="000171A1">
      <w:pPr>
        <w:pStyle w:val="03Auflistung"/>
      </w:pPr>
      <w:r w:rsidRPr="00A74BA4">
        <w:t>Rapsöl klassisch: Fr. 27</w:t>
      </w:r>
      <w:r w:rsidR="003F4884" w:rsidRPr="00A74BA4">
        <w:t>9</w:t>
      </w:r>
      <w:r w:rsidRPr="00A74BA4">
        <w:t>.- bis 28</w:t>
      </w:r>
      <w:r w:rsidR="003F4884" w:rsidRPr="00A74BA4">
        <w:t>5</w:t>
      </w:r>
      <w:r w:rsidRPr="00A74BA4">
        <w:t>.-</w:t>
      </w:r>
    </w:p>
    <w:p w14:paraId="0D5687DB" w14:textId="4AC04226" w:rsidR="002F0A2C" w:rsidRPr="00A74BA4" w:rsidRDefault="000171A1" w:rsidP="002F0A2C">
      <w:pPr>
        <w:pStyle w:val="03Auflistung"/>
      </w:pPr>
      <w:r w:rsidRPr="00A74BA4">
        <w:t xml:space="preserve">Rapsöl HOLL: Fr. </w:t>
      </w:r>
      <w:r w:rsidR="003F4884" w:rsidRPr="00A74BA4">
        <w:t>304</w:t>
      </w:r>
      <w:r w:rsidRPr="00A74BA4">
        <w:t>.- bis 3</w:t>
      </w:r>
      <w:r w:rsidR="003F4884" w:rsidRPr="00A74BA4">
        <w:t>10</w:t>
      </w:r>
      <w:r w:rsidRPr="00A74BA4">
        <w:t>.-</w:t>
      </w:r>
    </w:p>
    <w:p w14:paraId="4BA686AB" w14:textId="3CC49969" w:rsidR="002F0A2C" w:rsidRPr="00A74BA4" w:rsidRDefault="002F0A2C" w:rsidP="00DB40D3">
      <w:pPr>
        <w:pStyle w:val="02TextohneAbstand"/>
      </w:pPr>
    </w:p>
    <w:p w14:paraId="61BBC438" w14:textId="39CA567D" w:rsidR="000171A1" w:rsidRPr="00A74BA4" w:rsidRDefault="000171A1" w:rsidP="000171A1">
      <w:pPr>
        <w:pStyle w:val="02Textnormal"/>
      </w:pPr>
      <w:r w:rsidRPr="00A74BA4">
        <w:t xml:space="preserve">Die Ölpreise sind im Durchschnitt für Raps klassisch um </w:t>
      </w:r>
      <w:r w:rsidR="003F4884" w:rsidRPr="00A74BA4">
        <w:t>4.00</w:t>
      </w:r>
      <w:r w:rsidRPr="00A74BA4">
        <w:t xml:space="preserve"> </w:t>
      </w:r>
      <w:bookmarkStart w:id="5" w:name="_Hlk110939398"/>
      <w:r w:rsidRPr="00A74BA4">
        <w:t xml:space="preserve">Fr. / 100 kg </w:t>
      </w:r>
      <w:bookmarkEnd w:id="5"/>
      <w:r w:rsidRPr="00A74BA4">
        <w:t xml:space="preserve">und für Raps HOLL um </w:t>
      </w:r>
      <w:r w:rsidR="003F4884" w:rsidRPr="00A74BA4">
        <w:t>16.00</w:t>
      </w:r>
      <w:r w:rsidRPr="00A74BA4">
        <w:t xml:space="preserve"> Fr. / 100 kg </w:t>
      </w:r>
      <w:r w:rsidR="003F4884" w:rsidRPr="00A74BA4">
        <w:t>höher</w:t>
      </w:r>
      <w:r w:rsidRPr="00A74BA4">
        <w:t xml:space="preserve"> als 202</w:t>
      </w:r>
      <w:r w:rsidR="003F4884" w:rsidRPr="00A74BA4">
        <w:t>3</w:t>
      </w:r>
      <w:r w:rsidRPr="00A74BA4">
        <w:t xml:space="preserve">. Für Rapspresskuchen lagen die durchschnittlichen Marktpreise während derselben Zeitspanne zwischen </w:t>
      </w:r>
      <w:r w:rsidR="003F4884" w:rsidRPr="00A74BA4">
        <w:t>29</w:t>
      </w:r>
      <w:r w:rsidRPr="00A74BA4">
        <w:t>.</w:t>
      </w:r>
      <w:r w:rsidR="003F4884" w:rsidRPr="00A74BA4">
        <w:t>0</w:t>
      </w:r>
      <w:r w:rsidRPr="00A74BA4">
        <w:t xml:space="preserve">0 bis 35.00 Fr. / 100 kg und waren um Fr. </w:t>
      </w:r>
      <w:r w:rsidR="003F4884" w:rsidRPr="00A74BA4">
        <w:t>0.70</w:t>
      </w:r>
      <w:r w:rsidRPr="00A74BA4">
        <w:t xml:space="preserve"> / 100 kg </w:t>
      </w:r>
      <w:r w:rsidR="003F4884" w:rsidRPr="00A74BA4">
        <w:t>höher</w:t>
      </w:r>
      <w:r w:rsidRPr="00A74BA4">
        <w:t xml:space="preserve"> als im Vorjahr. Die Verarbeitungskosten blieben gegenüber dem Vorjahr unverändert.</w:t>
      </w:r>
      <w:r w:rsidR="003F4884" w:rsidRPr="00A74BA4">
        <w:t xml:space="preserve"> </w:t>
      </w:r>
      <w:bookmarkStart w:id="6" w:name="_Hlk173835998"/>
      <w:r w:rsidR="006D1385" w:rsidRPr="00A74BA4">
        <w:t>Die produzentenseitigen Branchenbeiträge der Ernte 2024 sind</w:t>
      </w:r>
      <w:r w:rsidR="003F4884" w:rsidRPr="00A74BA4">
        <w:t xml:space="preserve"> </w:t>
      </w:r>
      <w:r w:rsidR="006D1385" w:rsidRPr="00A74BA4">
        <w:t>im Vergleich zum Vorjahr um knapp vier Franken pro Tonne tiefer</w:t>
      </w:r>
      <w:r w:rsidR="00045611" w:rsidRPr="00A74BA4">
        <w:t>. D</w:t>
      </w:r>
      <w:r w:rsidR="006D1385" w:rsidRPr="00A74BA4">
        <w:t>ies ist vor allem auf die Reduktion des Beitrags an den Ölsaatenpool zurückzuführen.</w:t>
      </w:r>
      <w:bookmarkEnd w:id="6"/>
    </w:p>
    <w:p w14:paraId="7B6373D4" w14:textId="5BA02914" w:rsidR="000171A1" w:rsidRPr="00A74BA4" w:rsidRDefault="000171A1" w:rsidP="00DB40D3">
      <w:pPr>
        <w:pStyle w:val="02Textnormal"/>
      </w:pPr>
      <w:r w:rsidRPr="00A74BA4">
        <w:t>Aufgrund der oben genannten Parameter ergeben sich per Ende August folgende durchschnittlichen Produzentenpreise für die Ernte 202</w:t>
      </w:r>
      <w:r w:rsidR="003F4884" w:rsidRPr="00A74BA4">
        <w:t>4</w:t>
      </w:r>
      <w:r w:rsidRPr="00A74BA4">
        <w:t>, in Klammer die Veränderung zum Vorjahr:</w:t>
      </w:r>
    </w:p>
    <w:p w14:paraId="315F83E7" w14:textId="782927DE" w:rsidR="000171A1" w:rsidRPr="00A74BA4" w:rsidRDefault="000171A1" w:rsidP="000171A1">
      <w:pPr>
        <w:pStyle w:val="03Auflistung"/>
      </w:pPr>
      <w:r w:rsidRPr="00A74BA4">
        <w:t xml:space="preserve">Raps klassisch: </w:t>
      </w:r>
      <w:bookmarkStart w:id="7" w:name="_Hlk173836035"/>
      <w:bookmarkStart w:id="8" w:name="_Hlk110936500"/>
      <w:r w:rsidR="003F4884" w:rsidRPr="00A74BA4">
        <w:t>89.15</w:t>
      </w:r>
      <w:r w:rsidRPr="00A74BA4">
        <w:t xml:space="preserve"> </w:t>
      </w:r>
      <w:bookmarkEnd w:id="7"/>
      <w:r w:rsidRPr="00A74BA4">
        <w:t xml:space="preserve">Fr. / 100 kg </w:t>
      </w:r>
      <w:bookmarkStart w:id="9" w:name="_Hlk173836043"/>
      <w:r w:rsidRPr="00A74BA4">
        <w:t>(</w:t>
      </w:r>
      <w:r w:rsidR="003F4884" w:rsidRPr="00A74BA4">
        <w:t>+ 2.3</w:t>
      </w:r>
      <w:r w:rsidRPr="00A74BA4">
        <w:t>5</w:t>
      </w:r>
      <w:bookmarkEnd w:id="9"/>
      <w:r w:rsidRPr="00A74BA4">
        <w:t xml:space="preserve"> Fr. / 100 kg)</w:t>
      </w:r>
      <w:bookmarkEnd w:id="8"/>
    </w:p>
    <w:p w14:paraId="3854005F" w14:textId="25887774" w:rsidR="000171A1" w:rsidRPr="00A74BA4" w:rsidRDefault="000171A1" w:rsidP="000171A1">
      <w:pPr>
        <w:pStyle w:val="03Auflistung"/>
        <w:rPr>
          <w:lang w:val="en-GB"/>
        </w:rPr>
      </w:pPr>
      <w:r w:rsidRPr="00A74BA4">
        <w:rPr>
          <w:lang w:val="en-GB"/>
        </w:rPr>
        <w:t xml:space="preserve">Raps HOLL: </w:t>
      </w:r>
      <w:bookmarkStart w:id="10" w:name="_Hlk173836050"/>
      <w:bookmarkStart w:id="11" w:name="_Hlk110936519"/>
      <w:r w:rsidR="003F4884" w:rsidRPr="00A74BA4">
        <w:rPr>
          <w:lang w:val="en-GB"/>
        </w:rPr>
        <w:t>98.40</w:t>
      </w:r>
      <w:r w:rsidRPr="00A74BA4">
        <w:rPr>
          <w:lang w:val="en-GB"/>
        </w:rPr>
        <w:t xml:space="preserve"> </w:t>
      </w:r>
      <w:bookmarkEnd w:id="10"/>
      <w:r w:rsidRPr="00A74BA4">
        <w:rPr>
          <w:lang w:val="en-GB"/>
        </w:rPr>
        <w:t xml:space="preserve">Fr. / 100 kg </w:t>
      </w:r>
      <w:bookmarkStart w:id="12" w:name="_Hlk173836057"/>
      <w:r w:rsidRPr="00A74BA4">
        <w:rPr>
          <w:lang w:val="en-GB"/>
        </w:rPr>
        <w:t>(</w:t>
      </w:r>
      <w:r w:rsidR="003F4884" w:rsidRPr="00A74BA4">
        <w:rPr>
          <w:lang w:val="en-GB"/>
        </w:rPr>
        <w:t xml:space="preserve">+ </w:t>
      </w:r>
      <w:r w:rsidR="00F65D43">
        <w:rPr>
          <w:lang w:val="en-GB"/>
        </w:rPr>
        <w:t>3.45</w:t>
      </w:r>
      <w:r w:rsidRPr="00A74BA4">
        <w:rPr>
          <w:lang w:val="en-GB"/>
        </w:rPr>
        <w:t xml:space="preserve"> </w:t>
      </w:r>
      <w:bookmarkEnd w:id="12"/>
      <w:r w:rsidRPr="00A74BA4">
        <w:rPr>
          <w:lang w:val="en-GB"/>
        </w:rPr>
        <w:t>Fr. / 100 kg)</w:t>
      </w:r>
      <w:bookmarkEnd w:id="11"/>
    </w:p>
    <w:p w14:paraId="099F12FC" w14:textId="77777777" w:rsidR="000171A1" w:rsidRPr="00DB40D3" w:rsidRDefault="000171A1" w:rsidP="00DB40D3">
      <w:pPr>
        <w:pStyle w:val="02TextohneAbstand"/>
        <w:rPr>
          <w:lang w:val="en-GB"/>
        </w:rPr>
      </w:pPr>
    </w:p>
    <w:p w14:paraId="58D86B89" w14:textId="531F8BF3" w:rsidR="005D6679" w:rsidRDefault="000171A1" w:rsidP="00DB40D3">
      <w:pPr>
        <w:pStyle w:val="02Textnormal"/>
      </w:pPr>
      <w:r w:rsidRPr="00A74BA4">
        <w:t>Die durchschnittlichen Preise der Ernte 202</w:t>
      </w:r>
      <w:r w:rsidR="003F4884" w:rsidRPr="00A74BA4">
        <w:t>4</w:t>
      </w:r>
      <w:r w:rsidRPr="00A74BA4">
        <w:t xml:space="preserve"> liegen </w:t>
      </w:r>
      <w:bookmarkStart w:id="13" w:name="_Hlk110938856"/>
      <w:r w:rsidRPr="00A74BA4">
        <w:t xml:space="preserve">für klassischen Raps </w:t>
      </w:r>
      <w:r w:rsidR="006D1385" w:rsidRPr="00A74BA4">
        <w:t xml:space="preserve">somit </w:t>
      </w:r>
      <w:r w:rsidRPr="00A74BA4">
        <w:t xml:space="preserve">um </w:t>
      </w:r>
      <w:r w:rsidR="003F4884" w:rsidRPr="00A74BA4">
        <w:t>rund zwei</w:t>
      </w:r>
      <w:r w:rsidRPr="00A74BA4">
        <w:t xml:space="preserve"> Fr</w:t>
      </w:r>
      <w:r w:rsidR="003F4884" w:rsidRPr="00A74BA4">
        <w:t>anken</w:t>
      </w:r>
      <w:r w:rsidRPr="00A74BA4">
        <w:t xml:space="preserve"> </w:t>
      </w:r>
      <w:r w:rsidR="00045611" w:rsidRPr="00A74BA4">
        <w:t>pro</w:t>
      </w:r>
      <w:r w:rsidRPr="00A74BA4">
        <w:t xml:space="preserve"> 100 kg</w:t>
      </w:r>
      <w:bookmarkEnd w:id="13"/>
      <w:r w:rsidRPr="00A74BA4">
        <w:t xml:space="preserve"> und für Raps HOLL um </w:t>
      </w:r>
      <w:r w:rsidR="003F4884" w:rsidRPr="00A74BA4">
        <w:t xml:space="preserve">knapp </w:t>
      </w:r>
      <w:r w:rsidR="00F65D43">
        <w:t>3.5</w:t>
      </w:r>
      <w:r w:rsidR="003F4884" w:rsidRPr="00A74BA4">
        <w:t xml:space="preserve"> Franken</w:t>
      </w:r>
      <w:r w:rsidRPr="00A74BA4">
        <w:t xml:space="preserve"> </w:t>
      </w:r>
      <w:r w:rsidR="00045611" w:rsidRPr="00A74BA4">
        <w:t>pro</w:t>
      </w:r>
      <w:r w:rsidRPr="00A74BA4">
        <w:t xml:space="preserve"> 100 kg </w:t>
      </w:r>
      <w:r w:rsidR="003F4884" w:rsidRPr="00A74BA4">
        <w:t>höher</w:t>
      </w:r>
      <w:r w:rsidRPr="00A74BA4">
        <w:t xml:space="preserve"> als in der letzten Kampagne. </w:t>
      </w:r>
      <w:r w:rsidR="005D6679" w:rsidRPr="00A74BA4">
        <w:t xml:space="preserve">Die tatsächlichen Markterlöse </w:t>
      </w:r>
      <w:r w:rsidR="005D6679" w:rsidRPr="005D6679">
        <w:t>können jedoch je</w:t>
      </w:r>
      <w:r w:rsidR="005D6679" w:rsidRPr="00A74BA4">
        <w:t xml:space="preserve"> nach Vermarktungszeitpunkt und der individuellen Kontrakte zwischen den Marktpartnern variieren.</w:t>
      </w:r>
    </w:p>
    <w:p w14:paraId="47AF7CB1" w14:textId="77777777" w:rsidR="005D6679" w:rsidRDefault="005D6679" w:rsidP="005D6679">
      <w:pPr>
        <w:pStyle w:val="02TextohneAbstand"/>
      </w:pPr>
    </w:p>
    <w:p w14:paraId="797D0350" w14:textId="77777777" w:rsidR="005D6679" w:rsidRDefault="005D6679" w:rsidP="005D6679">
      <w:pPr>
        <w:pStyle w:val="02Textnormal"/>
      </w:pPr>
      <w:r w:rsidRPr="00A74BA4">
        <w:t>Das Preisband für Futtersoja und die Preise für Sonnenblumen werden zu einem späteren Zeitpunkt publiziert. Die Sonnenblumen wurden aktuell noch nicht vermarktet.</w:t>
      </w:r>
    </w:p>
    <w:p w14:paraId="7E3F8E95" w14:textId="77777777" w:rsidR="005D6679" w:rsidRPr="00A74BA4" w:rsidRDefault="005D6679" w:rsidP="005D6679">
      <w:pPr>
        <w:pStyle w:val="02TextohneAbstand"/>
      </w:pPr>
    </w:p>
    <w:p w14:paraId="748E3F3B" w14:textId="01A23A9E" w:rsidR="00DB40D3" w:rsidRDefault="00DB40D3" w:rsidP="00DB40D3">
      <w:pPr>
        <w:pStyle w:val="02Textnormal"/>
      </w:pPr>
      <w:bookmarkStart w:id="14" w:name="_Hlk173854316"/>
      <w:r>
        <w:t xml:space="preserve">Anmeldungen für den Anbau von </w:t>
      </w:r>
      <w:r w:rsidRPr="00DB40D3">
        <w:t xml:space="preserve">Raps </w:t>
      </w:r>
      <w:r w:rsidR="005D6679">
        <w:t xml:space="preserve">für die kommende Ernte </w:t>
      </w:r>
      <w:r>
        <w:t xml:space="preserve">sind </w:t>
      </w:r>
      <w:r w:rsidRPr="00DB40D3">
        <w:t xml:space="preserve">über Agrosolution </w:t>
      </w:r>
      <w:r>
        <w:t xml:space="preserve">weiterhin </w:t>
      </w:r>
      <w:r w:rsidRPr="00DB40D3">
        <w:t>möglich</w:t>
      </w:r>
      <w:r w:rsidR="005D6679">
        <w:t xml:space="preserve">. Es </w:t>
      </w:r>
      <w:r w:rsidR="005D6679" w:rsidRPr="005D6679">
        <w:t xml:space="preserve">besteht ein grosses Absatzpotential </w:t>
      </w:r>
      <w:r w:rsidR="005D6679">
        <w:t>und d</w:t>
      </w:r>
      <w:r w:rsidR="005D6679" w:rsidRPr="00DB40D3">
        <w:t xml:space="preserve">ie Zielmenge ist </w:t>
      </w:r>
      <w:r w:rsidR="005D6679">
        <w:t xml:space="preserve">noch nicht </w:t>
      </w:r>
      <w:r w:rsidR="005D6679" w:rsidRPr="00DB40D3">
        <w:t>erreicht</w:t>
      </w:r>
      <w:r w:rsidRPr="00DB40D3">
        <w:t>.</w:t>
      </w:r>
    </w:p>
    <w:bookmarkEnd w:id="14"/>
    <w:p w14:paraId="39F2DF94" w14:textId="7349652F" w:rsidR="002F0A2C" w:rsidRPr="00A74BA4" w:rsidRDefault="002F0A2C" w:rsidP="00DB40D3">
      <w:pPr>
        <w:pStyle w:val="02TextohneAbstand"/>
      </w:pPr>
    </w:p>
    <w:p w14:paraId="73D34539" w14:textId="63ED3DE6" w:rsidR="00740DAB" w:rsidRDefault="00740DAB" w:rsidP="00DB40D3">
      <w:pPr>
        <w:pStyle w:val="02Textnormal"/>
      </w:pPr>
    </w:p>
    <w:p w14:paraId="05032FA9" w14:textId="77777777" w:rsidR="005D6679" w:rsidRDefault="005D6679" w:rsidP="00DB40D3">
      <w:pPr>
        <w:pStyle w:val="02Textnormal"/>
      </w:pPr>
    </w:p>
    <w:p w14:paraId="7818060B" w14:textId="77777777" w:rsidR="005D6679" w:rsidRDefault="005D6679" w:rsidP="00DB40D3">
      <w:pPr>
        <w:pStyle w:val="02Textnormal"/>
      </w:pPr>
    </w:p>
    <w:p w14:paraId="196D2748" w14:textId="77777777" w:rsidR="005D6679" w:rsidRPr="00A74BA4" w:rsidRDefault="005D6679" w:rsidP="00DB40D3">
      <w:pPr>
        <w:pStyle w:val="02Textnormal"/>
      </w:pPr>
    </w:p>
    <w:p w14:paraId="5FA61498" w14:textId="77777777" w:rsidR="00DD03A6" w:rsidRDefault="00DD03A6" w:rsidP="00A74BA4">
      <w:pPr>
        <w:pStyle w:val="10Bildladen"/>
      </w:pPr>
    </w:p>
    <w:p w14:paraId="6A1E5DC2" w14:textId="77777777" w:rsidR="00DB40D3" w:rsidRPr="00DB40D3" w:rsidRDefault="00DB40D3" w:rsidP="00DB40D3">
      <w:pPr>
        <w:pStyle w:val="02Textnormal"/>
        <w:rPr>
          <w:lang w:val="de-DE" w:eastAsia="de-DE"/>
        </w:rPr>
      </w:pPr>
    </w:p>
    <w:p w14:paraId="3D9B4135" w14:textId="77777777" w:rsidR="00DD03A6" w:rsidRPr="00A74BA4" w:rsidRDefault="00EC2B77" w:rsidP="00EC2B77">
      <w:pPr>
        <w:pStyle w:val="01Untertitel"/>
      </w:pPr>
      <w:r w:rsidRPr="00A74BA4">
        <w:t>Downloads</w:t>
      </w:r>
    </w:p>
    <w:p w14:paraId="08215464" w14:textId="77777777" w:rsidR="00EC2B77" w:rsidRDefault="00EC2B77" w:rsidP="00A74BA4">
      <w:pPr>
        <w:pStyle w:val="02TextohneAbstand"/>
      </w:pPr>
      <w:r w:rsidRPr="00A74BA4">
        <w:t xml:space="preserve">Das Dokument ist in elektronischer Form unter </w:t>
      </w:r>
      <w:hyperlink r:id="rId11" w:history="1">
        <w:r w:rsidRPr="00A74BA4">
          <w:rPr>
            <w:rStyle w:val="Hyperlink"/>
          </w:rPr>
          <w:t>www.swissgranum.ch</w:t>
        </w:r>
      </w:hyperlink>
      <w:r w:rsidRPr="00A74BA4">
        <w:t xml:space="preserve"> verfügbar.</w:t>
      </w:r>
    </w:p>
    <w:p w14:paraId="01AF3468" w14:textId="77777777" w:rsidR="00EC2B77" w:rsidRDefault="00EC2B77" w:rsidP="00EC2B77">
      <w:pPr>
        <w:pStyle w:val="02Textnormal"/>
      </w:pPr>
    </w:p>
    <w:p w14:paraId="397A3679" w14:textId="77777777" w:rsidR="004B3D4F" w:rsidRDefault="004B3D4F" w:rsidP="00EC2B77">
      <w:pPr>
        <w:pStyle w:val="01Untertitel"/>
        <w:sectPr w:rsidR="004B3D4F" w:rsidSect="00512B2B">
          <w:type w:val="continuous"/>
          <w:pgSz w:w="11906" w:h="16838" w:code="9"/>
          <w:pgMar w:top="1355" w:right="1134" w:bottom="1684" w:left="1134" w:header="397" w:footer="533" w:gutter="0"/>
          <w:cols w:space="708"/>
          <w:formProt w:val="0"/>
          <w:docGrid w:linePitch="360"/>
        </w:sectPr>
      </w:pPr>
    </w:p>
    <w:p w14:paraId="20889EBF" w14:textId="77777777" w:rsidR="00EC2B77" w:rsidRDefault="00DE2EB7" w:rsidP="00DE2EB7">
      <w:pPr>
        <w:pStyle w:val="01Untertitel"/>
        <w:tabs>
          <w:tab w:val="clear" w:pos="284"/>
          <w:tab w:val="clear" w:pos="567"/>
        </w:tabs>
      </w:pPr>
      <w:r>
        <w:fldChar w:fldCharType="begin">
          <w:ffData>
            <w:name w:val=""/>
            <w:enabled/>
            <w:calcOnExit w:val="0"/>
            <w:textInput>
              <w:default w:val="Kontaktperson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Kontaktperson</w:t>
      </w:r>
      <w:r>
        <w:fldChar w:fldCharType="end"/>
      </w:r>
    </w:p>
    <w:bookmarkStart w:id="15" w:name="SB1_1"/>
    <w:p w14:paraId="343EC740" w14:textId="77777777" w:rsidR="00EC2B77" w:rsidRDefault="003D7EC7" w:rsidP="00DE2EB7">
      <w:pPr>
        <w:pStyle w:val="02TextohneAbstand"/>
        <w:tabs>
          <w:tab w:val="clear" w:pos="284"/>
          <w:tab w:val="clear" w:pos="567"/>
        </w:tabs>
      </w:pPr>
      <w:r>
        <w:fldChar w:fldCharType="begin">
          <w:ffData>
            <w:name w:val="SB1_1"/>
            <w:enabled/>
            <w:calcOnExit w:val="0"/>
            <w:textInput>
              <w:default w:val="Stephan Scheuner, Direktor"/>
            </w:textInput>
          </w:ffData>
        </w:fldChar>
      </w:r>
      <w:r>
        <w:instrText xml:space="preserve"> FORMTEXT </w:instrText>
      </w:r>
      <w:r>
        <w:fldChar w:fldCharType="separate"/>
      </w:r>
      <w:r w:rsidR="002F0A2C">
        <w:t>Stephan Scheuner, Direktor</w:t>
      </w:r>
      <w:r>
        <w:fldChar w:fldCharType="end"/>
      </w:r>
      <w:bookmarkEnd w:id="15"/>
    </w:p>
    <w:p w14:paraId="676EAF20" w14:textId="62632836" w:rsidR="00EC2B77" w:rsidRDefault="00DE2EB7" w:rsidP="00DE2EB7">
      <w:pPr>
        <w:pStyle w:val="02TextohneAbstand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</w:pPr>
      <w:r>
        <w:fldChar w:fldCharType="begin">
          <w:ffData>
            <w:name w:val=""/>
            <w:enabled/>
            <w:calcOnExit w:val="0"/>
            <w:textInput>
              <w:default w:val="Telefon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Telefon</w:t>
      </w:r>
      <w:r>
        <w:fldChar w:fldCharType="end"/>
      </w:r>
      <w:r w:rsidR="00EC2B77">
        <w:tab/>
      </w:r>
      <w:bookmarkStart w:id="16" w:name="SB1_2"/>
      <w:r w:rsidR="003D7EC7">
        <w:fldChar w:fldCharType="begin">
          <w:ffData>
            <w:name w:val="SB1_2"/>
            <w:enabled/>
            <w:calcOnExit w:val="0"/>
            <w:textInput>
              <w:default w:val="031 385 72 72"/>
            </w:textInput>
          </w:ffData>
        </w:fldChar>
      </w:r>
      <w:r w:rsidR="003D7EC7">
        <w:instrText xml:space="preserve"> FORMTEXT </w:instrText>
      </w:r>
      <w:r w:rsidR="003D7EC7">
        <w:fldChar w:fldCharType="separate"/>
      </w:r>
      <w:r w:rsidR="002F0A2C">
        <w:t>031 385 72 7</w:t>
      </w:r>
      <w:r w:rsidR="00E30049">
        <w:t>6</w:t>
      </w:r>
      <w:r w:rsidR="003D7EC7">
        <w:fldChar w:fldCharType="end"/>
      </w:r>
      <w:bookmarkEnd w:id="16"/>
    </w:p>
    <w:p w14:paraId="1C414667" w14:textId="75C4569D" w:rsidR="00F61F64" w:rsidRDefault="00DE2EB7" w:rsidP="00CF1FC8">
      <w:pPr>
        <w:pStyle w:val="02Textnormal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</w:pP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E-Mail</w:t>
      </w:r>
      <w:r>
        <w:fldChar w:fldCharType="end"/>
      </w:r>
      <w:r w:rsidR="00EC2B77">
        <w:tab/>
      </w:r>
      <w:bookmarkStart w:id="17" w:name="SB1_3"/>
      <w:r w:rsidR="0083460A">
        <w:fldChar w:fldCharType="begin">
          <w:ffData>
            <w:name w:val="SB1_3"/>
            <w:enabled/>
            <w:calcOnExit w:val="0"/>
            <w:textInput>
              <w:default w:val="info@raps.ch"/>
            </w:textInput>
          </w:ffData>
        </w:fldChar>
      </w:r>
      <w:r w:rsidR="0083460A">
        <w:instrText xml:space="preserve"> FORMTEXT </w:instrText>
      </w:r>
      <w:r w:rsidR="0083460A">
        <w:fldChar w:fldCharType="separate"/>
      </w:r>
      <w:r w:rsidR="00E30049">
        <w:t>scheuner@swissgranum.ch</w:t>
      </w:r>
      <w:r w:rsidR="0083460A">
        <w:fldChar w:fldCharType="end"/>
      </w:r>
      <w:bookmarkEnd w:id="17"/>
    </w:p>
    <w:sectPr w:rsidR="00F61F64" w:rsidSect="00512B2B">
      <w:type w:val="continuous"/>
      <w:pgSz w:w="11906" w:h="16838" w:code="9"/>
      <w:pgMar w:top="1355" w:right="1134" w:bottom="1684" w:left="1134" w:header="39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A5A9" w14:textId="77777777" w:rsidR="002F0A2C" w:rsidRDefault="002F0A2C" w:rsidP="00FC34F4">
      <w:pPr>
        <w:spacing w:after="0" w:line="240" w:lineRule="auto"/>
      </w:pPr>
      <w:r>
        <w:separator/>
      </w:r>
    </w:p>
  </w:endnote>
  <w:endnote w:type="continuationSeparator" w:id="0">
    <w:p w14:paraId="72658C28" w14:textId="77777777" w:rsidR="002F0A2C" w:rsidRDefault="002F0A2C" w:rsidP="00F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5DB2" w14:textId="77777777" w:rsidR="008258D2" w:rsidRPr="00211B22" w:rsidRDefault="008258D2" w:rsidP="00211B22">
    <w:pPr>
      <w:pStyle w:val="99fuss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7DF8A6D6" wp14:editId="47255B99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" name="sg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D2BD82" id="sg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lang w:val="de-DE"/>
      </w:rPr>
      <w:fldChar w:fldCharType="begin"/>
    </w:r>
    <w:r>
      <w:rPr>
        <w:lang w:val="de-DE"/>
      </w:rPr>
      <w:instrText xml:space="preserve"> PAGE  \* Arabic  \* MERGEFORMAT </w:instrText>
    </w:r>
    <w:r>
      <w:rPr>
        <w:lang w:val="de-DE"/>
      </w:rPr>
      <w:fldChar w:fldCharType="separate"/>
    </w:r>
    <w:r w:rsidR="003F57BF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tblpY="15423"/>
      <w:tblW w:w="9639" w:type="dxa"/>
      <w:tblLayout w:type="fixed"/>
      <w:tblLook w:val="04A0" w:firstRow="1" w:lastRow="0" w:firstColumn="1" w:lastColumn="0" w:noHBand="0" w:noVBand="1"/>
    </w:tblPr>
    <w:tblGrid>
      <w:gridCol w:w="9639"/>
    </w:tblGrid>
    <w:tr w:rsidR="00512B2B" w:rsidRPr="00512B2B" w14:paraId="3BBD7A9B" w14:textId="77777777" w:rsidTr="00EA376D">
      <w:trPr>
        <w:cantSplit/>
        <w:trHeight w:hRule="exact" w:val="1021"/>
      </w:trPr>
      <w:tc>
        <w:tcPr>
          <w:tcW w:w="9639" w:type="dxa"/>
        </w:tcPr>
        <w:p w14:paraId="62539665" w14:textId="77777777" w:rsidR="00512B2B" w:rsidRPr="00512B2B" w:rsidRDefault="00512B2B" w:rsidP="00512B2B">
          <w:pPr>
            <w:pStyle w:val="00Logozusatz"/>
            <w:rPr>
              <w:lang w:val="de-DE"/>
            </w:rPr>
          </w:pPr>
          <w:bookmarkStart w:id="3" w:name="partnerlogo"/>
        </w:p>
      </w:tc>
    </w:tr>
    <w:bookmarkEnd w:id="3"/>
  </w:tbl>
  <w:p w14:paraId="6F1564F2" w14:textId="77777777" w:rsidR="00512B2B" w:rsidRDefault="00512B2B" w:rsidP="00512B2B">
    <w:pPr>
      <w:pStyle w:val="00Logozusatz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BACF9" w14:textId="77777777" w:rsidR="002F0A2C" w:rsidRDefault="002F0A2C" w:rsidP="00D12087">
      <w:pPr>
        <w:pStyle w:val="02TextohneAbstand"/>
      </w:pPr>
    </w:p>
  </w:footnote>
  <w:footnote w:type="continuationSeparator" w:id="0">
    <w:p w14:paraId="3287C37C" w14:textId="77777777" w:rsidR="002F0A2C" w:rsidRDefault="002F0A2C" w:rsidP="000B096A">
      <w:pPr>
        <w:pStyle w:val="02TextohneAbstand"/>
      </w:pPr>
    </w:p>
  </w:footnote>
  <w:footnote w:type="continuationNotice" w:id="1">
    <w:p w14:paraId="02F8D89A" w14:textId="77777777" w:rsidR="002F0A2C" w:rsidRDefault="002F0A2C" w:rsidP="000B096A">
      <w:pPr>
        <w:pStyle w:val="02TextohneAbstan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4FEA" w14:textId="77777777" w:rsidR="008258D2" w:rsidRDefault="008258D2" w:rsidP="0043111E">
    <w:pPr>
      <w:pStyle w:val="00Logozusatz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7F37E028" wp14:editId="1D9F6E19">
              <wp:simplePos x="0" y="0"/>
              <wp:positionH relativeFrom="page">
                <wp:posOffset>4679950</wp:posOffset>
              </wp:positionH>
              <wp:positionV relativeFrom="page">
                <wp:posOffset>569595</wp:posOffset>
              </wp:positionV>
              <wp:extent cx="2159640" cy="899640"/>
              <wp:effectExtent l="0" t="0" r="12065" b="0"/>
              <wp:wrapNone/>
              <wp:docPr id="17" name="sg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40" cy="899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6C54D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swiss granum</w:t>
                          </w:r>
                        </w:p>
                        <w:p w14:paraId="39CBF2A4" w14:textId="77777777" w:rsidR="005A1EF0" w:rsidRDefault="005A1EF0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Belpstrasse 26</w:t>
                          </w:r>
                        </w:p>
                        <w:p w14:paraId="602844FC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Postfach</w:t>
                          </w:r>
                        </w:p>
                        <w:p w14:paraId="03EB555C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3001 Bern</w:t>
                          </w:r>
                        </w:p>
                        <w:p w14:paraId="76366DC8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Tel. +41 (0)31 385 72 72</w:t>
                          </w:r>
                        </w:p>
                        <w:p w14:paraId="211E76D0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Fax +41 (0)31 385 72 75</w:t>
                          </w:r>
                        </w:p>
                        <w:p w14:paraId="28C0C56F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info</w:t>
                          </w:r>
                          <w:r w:rsidRPr="0025664B">
                            <w:rPr>
                              <w:rFonts w:cs="Arial"/>
                              <w:lang w:val="fr-CH"/>
                            </w:rPr>
                            <w:t>@</w:t>
                          </w:r>
                          <w:r w:rsidRPr="0025664B">
                            <w:rPr>
                              <w:lang w:val="fr-CH"/>
                            </w:rPr>
                            <w:t>swissgranum.ch</w:t>
                          </w:r>
                        </w:p>
                        <w:p w14:paraId="0662EBD3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www.swissgranum.ch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7E028" id="_x0000_t202" coordsize="21600,21600" o:spt="202" path="m,l,21600r21600,l21600,xe">
              <v:stroke joinstyle="miter"/>
              <v:path gradientshapeok="t" o:connecttype="rect"/>
            </v:shapetype>
            <v:shape id="sg3" o:spid="_x0000_s1026" type="#_x0000_t202" style="position:absolute;margin-left:368.5pt;margin-top:44.85pt;width:170.0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" o:allowincell="f" filled="f" stroked="f">
              <v:textbox inset="0,0,0,0">
                <w:txbxContent>
                  <w:p w14:paraId="5706C54D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swiss granum</w:t>
                    </w:r>
                  </w:p>
                  <w:p w14:paraId="39CBF2A4" w14:textId="77777777" w:rsidR="005A1EF0" w:rsidRDefault="005A1EF0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Belpstrasse 26</w:t>
                    </w:r>
                  </w:p>
                  <w:p w14:paraId="602844FC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Postfach</w:t>
                    </w:r>
                  </w:p>
                  <w:p w14:paraId="03EB555C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3001 Bern</w:t>
                    </w:r>
                  </w:p>
                  <w:p w14:paraId="76366DC8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Tel. +41 (0)31 385 72 72</w:t>
                    </w:r>
                  </w:p>
                  <w:p w14:paraId="211E76D0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Fax +41 (0)31 385 72 75</w:t>
                    </w:r>
                  </w:p>
                  <w:p w14:paraId="28C0C56F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info</w:t>
                    </w:r>
                    <w:r w:rsidRPr="0025664B">
                      <w:rPr>
                        <w:rFonts w:cs="Arial"/>
                        <w:lang w:val="fr-CH"/>
                      </w:rPr>
                      <w:t>@</w:t>
                    </w:r>
                    <w:r w:rsidRPr="0025664B">
                      <w:rPr>
                        <w:lang w:val="fr-CH"/>
                      </w:rPr>
                      <w:t>swissgranum.ch</w:t>
                    </w:r>
                  </w:p>
                  <w:p w14:paraId="0662EBD3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www.swissgranum.ch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84F6976" wp14:editId="698D8611">
              <wp:simplePos x="0" y="0"/>
              <wp:positionH relativeFrom="page">
                <wp:posOffset>712470</wp:posOffset>
              </wp:positionH>
              <wp:positionV relativeFrom="page">
                <wp:posOffset>1179830</wp:posOffset>
              </wp:positionV>
              <wp:extent cx="3744000" cy="287640"/>
              <wp:effectExtent l="0" t="0" r="8890" b="0"/>
              <wp:wrapNone/>
              <wp:docPr id="307" name="sg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000" cy="287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1D381" w14:textId="77777777" w:rsidR="008258D2" w:rsidRDefault="008258D2" w:rsidP="0043111E">
                          <w:pPr>
                            <w:pStyle w:val="00Logozusatz"/>
                          </w:pPr>
                          <w:r>
                            <w:t>Schweizerische Branchenorganisation Getreide, Ölsaaten und Eiweisspflanzen</w:t>
                          </w:r>
                        </w:p>
                        <w:p w14:paraId="6E5BE330" w14:textId="77777777" w:rsidR="008258D2" w:rsidRPr="0025664B" w:rsidRDefault="008258D2" w:rsidP="0043111E">
                          <w:pPr>
                            <w:pStyle w:val="00Logozusatz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Organisation de la Branche Suisse des Céréales, Oléagineux et Protéagineux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F6976" id="sg4" o:spid="_x0000_s1027" type="#_x0000_t202" style="position:absolute;margin-left:56.1pt;margin-top:92.9pt;width:294.8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" o:allowincell="f" filled="f" stroked="f">
              <v:textbox inset="0,0,0,0">
                <w:txbxContent>
                  <w:p w14:paraId="6E41D381" w14:textId="77777777" w:rsidR="008258D2" w:rsidRDefault="008258D2" w:rsidP="0043111E">
                    <w:pPr>
                      <w:pStyle w:val="00Logozusatz"/>
                    </w:pPr>
                    <w:r>
                      <w:t>Schweizerische Branchenorganisation Getreide, Ölsaaten und Eiweisspflanzen</w:t>
                    </w:r>
                  </w:p>
                  <w:p w14:paraId="6E5BE330" w14:textId="77777777" w:rsidR="008258D2" w:rsidRPr="0025664B" w:rsidRDefault="008258D2" w:rsidP="0043111E">
                    <w:pPr>
                      <w:pStyle w:val="00Logozusatz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Organisation de la Branche Suisse des Céréales, Oléagineux et Protéagineux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55D2ED6" wp14:editId="12DAC0D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8" name="sg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00AE63" id="sg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D244CDF" wp14:editId="24A5E845">
              <wp:simplePos x="0" y="0"/>
              <wp:positionH relativeFrom="page">
                <wp:posOffset>719455</wp:posOffset>
              </wp:positionH>
              <wp:positionV relativeFrom="page">
                <wp:posOffset>1530350</wp:posOffset>
              </wp:positionV>
              <wp:extent cx="6119640" cy="0"/>
              <wp:effectExtent l="0" t="0" r="14605" b="19050"/>
              <wp:wrapNone/>
              <wp:docPr id="16" name="sg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7491E9" id="sg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120.5pt" to="538.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1" layoutInCell="0" allowOverlap="1" wp14:anchorId="0BCC7038" wp14:editId="3CF9BCF5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8" name="sg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_s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0" allowOverlap="1" wp14:anchorId="53D2C7B6" wp14:editId="5844809C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9" name="s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2D35"/>
    <w:multiLevelType w:val="hybridMultilevel"/>
    <w:tmpl w:val="F9B89036"/>
    <w:lvl w:ilvl="0" w:tplc="46CEBD06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98D"/>
    <w:multiLevelType w:val="hybridMultilevel"/>
    <w:tmpl w:val="D452CDA6"/>
    <w:lvl w:ilvl="0" w:tplc="D7F2F9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C4E"/>
    <w:multiLevelType w:val="multilevel"/>
    <w:tmpl w:val="3E800018"/>
    <w:numStyleLink w:val="SGListe"/>
  </w:abstractNum>
  <w:abstractNum w:abstractNumId="3" w15:restartNumberingAfterBreak="0">
    <w:nsid w:val="12160E2C"/>
    <w:multiLevelType w:val="hybridMultilevel"/>
    <w:tmpl w:val="4BC89578"/>
    <w:lvl w:ilvl="0" w:tplc="39561D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433"/>
    <w:multiLevelType w:val="multilevel"/>
    <w:tmpl w:val="A4ACC5A6"/>
    <w:numStyleLink w:val="SGListe2"/>
  </w:abstractNum>
  <w:abstractNum w:abstractNumId="5" w15:restartNumberingAfterBreak="0">
    <w:nsid w:val="1530007F"/>
    <w:multiLevelType w:val="multilevel"/>
    <w:tmpl w:val="A4ACC5A6"/>
    <w:numStyleLink w:val="SGListe2"/>
  </w:abstractNum>
  <w:abstractNum w:abstractNumId="6" w15:restartNumberingAfterBreak="0">
    <w:nsid w:val="166E2366"/>
    <w:multiLevelType w:val="multilevel"/>
    <w:tmpl w:val="3E800018"/>
    <w:numStyleLink w:val="SGListe"/>
  </w:abstractNum>
  <w:abstractNum w:abstractNumId="7" w15:restartNumberingAfterBreak="0">
    <w:nsid w:val="1D382144"/>
    <w:multiLevelType w:val="multilevel"/>
    <w:tmpl w:val="5568DCA6"/>
    <w:numStyleLink w:val="SGListe3"/>
  </w:abstractNum>
  <w:abstractNum w:abstractNumId="8" w15:restartNumberingAfterBreak="0">
    <w:nsid w:val="220C4F59"/>
    <w:multiLevelType w:val="multilevel"/>
    <w:tmpl w:val="3E800018"/>
    <w:numStyleLink w:val="SGListe"/>
  </w:abstractNum>
  <w:abstractNum w:abstractNumId="9" w15:restartNumberingAfterBreak="0">
    <w:nsid w:val="24003FCF"/>
    <w:multiLevelType w:val="multilevel"/>
    <w:tmpl w:val="5568DCA6"/>
    <w:numStyleLink w:val="SGListe3"/>
  </w:abstractNum>
  <w:abstractNum w:abstractNumId="10" w15:restartNumberingAfterBreak="0">
    <w:nsid w:val="2F377CFF"/>
    <w:multiLevelType w:val="multilevel"/>
    <w:tmpl w:val="5568DCA6"/>
    <w:styleLink w:val="SGListe3"/>
    <w:lvl w:ilvl="0">
      <w:start w:val="1"/>
      <w:numFmt w:val="decimal"/>
      <w:pStyle w:val="04Nummerierung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firstLine="0"/>
      </w:pPr>
      <w:rPr>
        <w:rFonts w:hint="default"/>
      </w:rPr>
    </w:lvl>
  </w:abstractNum>
  <w:abstractNum w:abstractNumId="11" w15:restartNumberingAfterBreak="0">
    <w:nsid w:val="33881847"/>
    <w:multiLevelType w:val="multilevel"/>
    <w:tmpl w:val="A4ACC5A6"/>
    <w:styleLink w:val="SGListe2"/>
    <w:lvl w:ilvl="0">
      <w:start w:val="1"/>
      <w:numFmt w:val="lowerLetter"/>
      <w:pStyle w:val="03AuflistungBuchstabe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2" w15:restartNumberingAfterBreak="0">
    <w:nsid w:val="52DC1695"/>
    <w:multiLevelType w:val="multilevel"/>
    <w:tmpl w:val="3E800018"/>
    <w:numStyleLink w:val="SGListe"/>
  </w:abstractNum>
  <w:abstractNum w:abstractNumId="13" w15:restartNumberingAfterBreak="0">
    <w:nsid w:val="562641AD"/>
    <w:multiLevelType w:val="multilevel"/>
    <w:tmpl w:val="3E800018"/>
    <w:styleLink w:val="SGListe"/>
    <w:lvl w:ilvl="0">
      <w:start w:val="1"/>
      <w:numFmt w:val="bullet"/>
      <w:pStyle w:val="03Auflistung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pStyle w:val="03AuflistungmitEinzug"/>
      <w:lvlText w:val="–"/>
      <w:lvlJc w:val="left"/>
      <w:pPr>
        <w:tabs>
          <w:tab w:val="num" w:pos="851"/>
        </w:tabs>
        <w:ind w:left="851" w:hanging="283"/>
      </w:pPr>
      <w:rPr>
        <w:rFonts w:ascii="Calibri" w:hAnsi="Calibri"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4" w15:restartNumberingAfterBreak="0">
    <w:nsid w:val="581A2D9D"/>
    <w:multiLevelType w:val="multilevel"/>
    <w:tmpl w:val="A4ACC5A6"/>
    <w:numStyleLink w:val="SGListe2"/>
  </w:abstractNum>
  <w:abstractNum w:abstractNumId="15" w15:restartNumberingAfterBreak="0">
    <w:nsid w:val="6CC9270D"/>
    <w:multiLevelType w:val="multilevel"/>
    <w:tmpl w:val="3E800018"/>
    <w:numStyleLink w:val="SGListe"/>
  </w:abstractNum>
  <w:abstractNum w:abstractNumId="16" w15:restartNumberingAfterBreak="0">
    <w:nsid w:val="70CD4017"/>
    <w:multiLevelType w:val="hybridMultilevel"/>
    <w:tmpl w:val="61906A26"/>
    <w:lvl w:ilvl="0" w:tplc="9C1E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07243">
    <w:abstractNumId w:val="16"/>
  </w:num>
  <w:num w:numId="2" w16cid:durableId="331178142">
    <w:abstractNumId w:val="0"/>
  </w:num>
  <w:num w:numId="3" w16cid:durableId="608702950">
    <w:abstractNumId w:val="3"/>
  </w:num>
  <w:num w:numId="4" w16cid:durableId="653484736">
    <w:abstractNumId w:val="13"/>
  </w:num>
  <w:num w:numId="5" w16cid:durableId="1868061953">
    <w:abstractNumId w:val="13"/>
  </w:num>
  <w:num w:numId="6" w16cid:durableId="455873455">
    <w:abstractNumId w:val="11"/>
  </w:num>
  <w:num w:numId="7" w16cid:durableId="129328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423111">
    <w:abstractNumId w:val="6"/>
  </w:num>
  <w:num w:numId="9" w16cid:durableId="1544292424">
    <w:abstractNumId w:val="5"/>
  </w:num>
  <w:num w:numId="10" w16cid:durableId="1390300225">
    <w:abstractNumId w:val="8"/>
  </w:num>
  <w:num w:numId="11" w16cid:durableId="244610499">
    <w:abstractNumId w:val="10"/>
  </w:num>
  <w:num w:numId="12" w16cid:durableId="2024747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1603970">
    <w:abstractNumId w:val="1"/>
  </w:num>
  <w:num w:numId="14" w16cid:durableId="2032141475">
    <w:abstractNumId w:val="15"/>
  </w:num>
  <w:num w:numId="15" w16cid:durableId="1650864741">
    <w:abstractNumId w:val="12"/>
  </w:num>
  <w:num w:numId="16" w16cid:durableId="1654793010">
    <w:abstractNumId w:val="14"/>
  </w:num>
  <w:num w:numId="17" w16cid:durableId="310408147">
    <w:abstractNumId w:val="7"/>
  </w:num>
  <w:num w:numId="18" w16cid:durableId="998458695">
    <w:abstractNumId w:val="2"/>
  </w:num>
  <w:num w:numId="19" w16cid:durableId="1403719365">
    <w:abstractNumId w:val="4"/>
  </w:num>
  <w:num w:numId="20" w16cid:durableId="183130279">
    <w:abstractNumId w:val="9"/>
  </w:num>
  <w:num w:numId="21" w16cid:durableId="1601715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3434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attachedTemplate r:id="rId1"/>
  <w:documentProtection w:edit="forms" w:enforcement="1"/>
  <w:styleLockTheme/>
  <w:styleLockQFSet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2C"/>
    <w:rsid w:val="000071FE"/>
    <w:rsid w:val="0000791A"/>
    <w:rsid w:val="00010772"/>
    <w:rsid w:val="000171A1"/>
    <w:rsid w:val="000227A3"/>
    <w:rsid w:val="00037C6D"/>
    <w:rsid w:val="000415DD"/>
    <w:rsid w:val="00045611"/>
    <w:rsid w:val="00067595"/>
    <w:rsid w:val="000B096A"/>
    <w:rsid w:val="00106B13"/>
    <w:rsid w:val="0011323A"/>
    <w:rsid w:val="00132F25"/>
    <w:rsid w:val="00145FC7"/>
    <w:rsid w:val="001578CF"/>
    <w:rsid w:val="00171AF0"/>
    <w:rsid w:val="001737E5"/>
    <w:rsid w:val="001766DF"/>
    <w:rsid w:val="001B51B6"/>
    <w:rsid w:val="001B5808"/>
    <w:rsid w:val="001D59D8"/>
    <w:rsid w:val="001F3912"/>
    <w:rsid w:val="002112AC"/>
    <w:rsid w:val="00211B22"/>
    <w:rsid w:val="00244E16"/>
    <w:rsid w:val="00245659"/>
    <w:rsid w:val="00247FAF"/>
    <w:rsid w:val="00250FD3"/>
    <w:rsid w:val="0025664B"/>
    <w:rsid w:val="0025706D"/>
    <w:rsid w:val="00275F4E"/>
    <w:rsid w:val="00282011"/>
    <w:rsid w:val="002A5ACF"/>
    <w:rsid w:val="002B750C"/>
    <w:rsid w:val="002C6AA0"/>
    <w:rsid w:val="002D099C"/>
    <w:rsid w:val="002F0A2C"/>
    <w:rsid w:val="00307738"/>
    <w:rsid w:val="00314DE8"/>
    <w:rsid w:val="003327CD"/>
    <w:rsid w:val="0036570F"/>
    <w:rsid w:val="00386383"/>
    <w:rsid w:val="003901E4"/>
    <w:rsid w:val="003C0B3B"/>
    <w:rsid w:val="003D5C32"/>
    <w:rsid w:val="003D7EC7"/>
    <w:rsid w:val="003F144C"/>
    <w:rsid w:val="003F4884"/>
    <w:rsid w:val="003F57BF"/>
    <w:rsid w:val="003F5B0F"/>
    <w:rsid w:val="00404BD6"/>
    <w:rsid w:val="0043111E"/>
    <w:rsid w:val="004355A7"/>
    <w:rsid w:val="0044251C"/>
    <w:rsid w:val="00471773"/>
    <w:rsid w:val="00471A67"/>
    <w:rsid w:val="004927E2"/>
    <w:rsid w:val="00497EC5"/>
    <w:rsid w:val="004A3044"/>
    <w:rsid w:val="004B3D4F"/>
    <w:rsid w:val="004C66DF"/>
    <w:rsid w:val="004D6368"/>
    <w:rsid w:val="004D7FB1"/>
    <w:rsid w:val="004F105C"/>
    <w:rsid w:val="00501A29"/>
    <w:rsid w:val="00512B2B"/>
    <w:rsid w:val="005368D9"/>
    <w:rsid w:val="005400E7"/>
    <w:rsid w:val="00545C40"/>
    <w:rsid w:val="00547596"/>
    <w:rsid w:val="0057746F"/>
    <w:rsid w:val="00577AAC"/>
    <w:rsid w:val="00587E0C"/>
    <w:rsid w:val="005935B3"/>
    <w:rsid w:val="005A1EF0"/>
    <w:rsid w:val="005A5A41"/>
    <w:rsid w:val="005B6BCC"/>
    <w:rsid w:val="005C23C8"/>
    <w:rsid w:val="005D0CE5"/>
    <w:rsid w:val="005D6679"/>
    <w:rsid w:val="005D6C2F"/>
    <w:rsid w:val="005F6962"/>
    <w:rsid w:val="00613E78"/>
    <w:rsid w:val="00617713"/>
    <w:rsid w:val="00646388"/>
    <w:rsid w:val="00654C04"/>
    <w:rsid w:val="006833E7"/>
    <w:rsid w:val="00690DA9"/>
    <w:rsid w:val="006C2C70"/>
    <w:rsid w:val="006D1385"/>
    <w:rsid w:val="0071230E"/>
    <w:rsid w:val="00726BE8"/>
    <w:rsid w:val="00731981"/>
    <w:rsid w:val="00740DAB"/>
    <w:rsid w:val="00746FF3"/>
    <w:rsid w:val="00756FD0"/>
    <w:rsid w:val="007851D2"/>
    <w:rsid w:val="007A6A61"/>
    <w:rsid w:val="007C4B02"/>
    <w:rsid w:val="007D2785"/>
    <w:rsid w:val="007D6555"/>
    <w:rsid w:val="007E03C8"/>
    <w:rsid w:val="007E6522"/>
    <w:rsid w:val="008064B4"/>
    <w:rsid w:val="008258D2"/>
    <w:rsid w:val="0083460A"/>
    <w:rsid w:val="00843E15"/>
    <w:rsid w:val="008450AB"/>
    <w:rsid w:val="00852134"/>
    <w:rsid w:val="0088757F"/>
    <w:rsid w:val="00896FA2"/>
    <w:rsid w:val="00897544"/>
    <w:rsid w:val="008B0037"/>
    <w:rsid w:val="008E65D6"/>
    <w:rsid w:val="008F377E"/>
    <w:rsid w:val="00900EA4"/>
    <w:rsid w:val="00907CBE"/>
    <w:rsid w:val="00940E74"/>
    <w:rsid w:val="00962685"/>
    <w:rsid w:val="009718FD"/>
    <w:rsid w:val="0098407A"/>
    <w:rsid w:val="00993F8E"/>
    <w:rsid w:val="009E3B07"/>
    <w:rsid w:val="009E59BF"/>
    <w:rsid w:val="00A246AF"/>
    <w:rsid w:val="00A32DA6"/>
    <w:rsid w:val="00A419B6"/>
    <w:rsid w:val="00A5472C"/>
    <w:rsid w:val="00A60D78"/>
    <w:rsid w:val="00A74BA4"/>
    <w:rsid w:val="00A76DEB"/>
    <w:rsid w:val="00A80907"/>
    <w:rsid w:val="00AA0E04"/>
    <w:rsid w:val="00AC599E"/>
    <w:rsid w:val="00AC70FD"/>
    <w:rsid w:val="00AE2744"/>
    <w:rsid w:val="00B00116"/>
    <w:rsid w:val="00B02541"/>
    <w:rsid w:val="00B2511A"/>
    <w:rsid w:val="00B31AE3"/>
    <w:rsid w:val="00B66B02"/>
    <w:rsid w:val="00B67C97"/>
    <w:rsid w:val="00B73E63"/>
    <w:rsid w:val="00BA5AEB"/>
    <w:rsid w:val="00BB0A69"/>
    <w:rsid w:val="00BB2313"/>
    <w:rsid w:val="00BB66D1"/>
    <w:rsid w:val="00BB7A11"/>
    <w:rsid w:val="00BC21CC"/>
    <w:rsid w:val="00BC6422"/>
    <w:rsid w:val="00C013ED"/>
    <w:rsid w:val="00CC3E90"/>
    <w:rsid w:val="00CD29F5"/>
    <w:rsid w:val="00CD4ADE"/>
    <w:rsid w:val="00CF1EF8"/>
    <w:rsid w:val="00CF1FC8"/>
    <w:rsid w:val="00D05398"/>
    <w:rsid w:val="00D12087"/>
    <w:rsid w:val="00D20908"/>
    <w:rsid w:val="00D27EDF"/>
    <w:rsid w:val="00D62913"/>
    <w:rsid w:val="00D67F44"/>
    <w:rsid w:val="00D778DA"/>
    <w:rsid w:val="00D92795"/>
    <w:rsid w:val="00DB40D3"/>
    <w:rsid w:val="00DD03A6"/>
    <w:rsid w:val="00DD3DF4"/>
    <w:rsid w:val="00DE2EB7"/>
    <w:rsid w:val="00E05A75"/>
    <w:rsid w:val="00E05A85"/>
    <w:rsid w:val="00E06EE8"/>
    <w:rsid w:val="00E30049"/>
    <w:rsid w:val="00E30860"/>
    <w:rsid w:val="00E325C1"/>
    <w:rsid w:val="00E37DDD"/>
    <w:rsid w:val="00E66A07"/>
    <w:rsid w:val="00E67F4E"/>
    <w:rsid w:val="00E867F3"/>
    <w:rsid w:val="00EC2B77"/>
    <w:rsid w:val="00EF49FD"/>
    <w:rsid w:val="00F06C95"/>
    <w:rsid w:val="00F06F30"/>
    <w:rsid w:val="00F10A93"/>
    <w:rsid w:val="00F116EE"/>
    <w:rsid w:val="00F42F7F"/>
    <w:rsid w:val="00F61F64"/>
    <w:rsid w:val="00F65D43"/>
    <w:rsid w:val="00F72EE8"/>
    <w:rsid w:val="00F7666D"/>
    <w:rsid w:val="00F870FC"/>
    <w:rsid w:val="00FC34F4"/>
    <w:rsid w:val="00FE2473"/>
    <w:rsid w:val="00FF0A71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735B2A"/>
  <w15:docId w15:val="{0462D9C8-6BD8-4BF8-94F6-EE7E9E2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927E2"/>
    <w:pPr>
      <w:tabs>
        <w:tab w:val="left" w:pos="284"/>
        <w:tab w:val="left" w:pos="567"/>
        <w:tab w:val="left" w:pos="851"/>
        <w:tab w:val="left" w:pos="3969"/>
      </w:tabs>
      <w:spacing w:after="60"/>
      <w:jc w:val="both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BoxTitel">
    <w:name w:val="05_Box_Titel"/>
    <w:basedOn w:val="02Textnormal"/>
    <w:next w:val="05BoxText"/>
    <w:qFormat/>
    <w:rsid w:val="00907CBE"/>
    <w:pPr>
      <w:tabs>
        <w:tab w:val="clear" w:pos="284"/>
        <w:tab w:val="clear" w:pos="567"/>
        <w:tab w:val="clear" w:pos="851"/>
        <w:tab w:val="clear" w:pos="3969"/>
      </w:tabs>
      <w:spacing w:after="0" w:line="200" w:lineRule="exact"/>
      <w:ind w:left="142" w:right="142"/>
    </w:pPr>
    <w:rPr>
      <w:b/>
      <w:sz w:val="16"/>
    </w:rPr>
  </w:style>
  <w:style w:type="paragraph" w:customStyle="1" w:styleId="02Textnormal">
    <w:name w:val="02_Text_normal"/>
    <w:basedOn w:val="Standard"/>
    <w:qFormat/>
    <w:rsid w:val="00DE2EB7"/>
  </w:style>
  <w:style w:type="paragraph" w:customStyle="1" w:styleId="02Lead">
    <w:name w:val="02_Lead"/>
    <w:basedOn w:val="02Textnormal"/>
    <w:next w:val="02Textnormal"/>
    <w:qFormat/>
    <w:rsid w:val="003D5C32"/>
    <w:pPr>
      <w:contextualSpacing/>
    </w:pPr>
    <w:rPr>
      <w:b/>
    </w:rPr>
  </w:style>
  <w:style w:type="table" w:styleId="Tabellenraster">
    <w:name w:val="Table Grid"/>
    <w:basedOn w:val="NormaleTabelle"/>
    <w:uiPriority w:val="59"/>
    <w:rsid w:val="00AC70FD"/>
    <w:tblPr>
      <w:tblCellMar>
        <w:left w:w="0" w:type="dxa"/>
        <w:right w:w="0" w:type="dxa"/>
      </w:tblCellMar>
    </w:tblPr>
  </w:style>
  <w:style w:type="paragraph" w:customStyle="1" w:styleId="99AbstandvorTextbeginn">
    <w:name w:val="99_Abstand_vor_Textbeginn"/>
    <w:basedOn w:val="Standard"/>
    <w:next w:val="02Textnormal"/>
    <w:rsid w:val="007D2785"/>
    <w:pPr>
      <w:tabs>
        <w:tab w:val="clear" w:pos="284"/>
        <w:tab w:val="clear" w:pos="567"/>
        <w:tab w:val="clear" w:pos="851"/>
        <w:tab w:val="clear" w:pos="3969"/>
      </w:tabs>
      <w:spacing w:after="16"/>
    </w:pPr>
  </w:style>
  <w:style w:type="paragraph" w:styleId="Kopfzeile">
    <w:name w:val="header"/>
    <w:basedOn w:val="Standard"/>
    <w:link w:val="Kopf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27E2"/>
    <w:rPr>
      <w:lang w:val="de-CH"/>
    </w:rPr>
  </w:style>
  <w:style w:type="paragraph" w:styleId="Fuzeile">
    <w:name w:val="footer"/>
    <w:basedOn w:val="Standard"/>
    <w:link w:val="Fu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27E2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4F4"/>
    <w:rPr>
      <w:rFonts w:ascii="Tahoma" w:hAnsi="Tahoma" w:cs="Tahoma"/>
      <w:sz w:val="16"/>
      <w:szCs w:val="16"/>
      <w:lang w:val="de-CH"/>
    </w:rPr>
  </w:style>
  <w:style w:type="paragraph" w:customStyle="1" w:styleId="00Logozusatz">
    <w:name w:val="00_Logozusatz"/>
    <w:basedOn w:val="Kopfzeile"/>
    <w:rsid w:val="00DD3DF4"/>
    <w:pPr>
      <w:spacing w:line="170" w:lineRule="exact"/>
    </w:pPr>
    <w:rPr>
      <w:spacing w:val="2"/>
      <w:kern w:val="14"/>
      <w:sz w:val="14"/>
    </w:rPr>
  </w:style>
  <w:style w:type="paragraph" w:customStyle="1" w:styleId="00Adressblock">
    <w:name w:val="00_Adressblock"/>
    <w:basedOn w:val="00Logozusatz"/>
    <w:rsid w:val="0043111E"/>
    <w:pPr>
      <w:jc w:val="right"/>
    </w:pPr>
  </w:style>
  <w:style w:type="character" w:styleId="Hyperlink">
    <w:name w:val="Hyperlink"/>
    <w:basedOn w:val="Absatz-Standardschriftart"/>
    <w:uiPriority w:val="99"/>
    <w:semiHidden/>
    <w:rsid w:val="004927E2"/>
    <w:rPr>
      <w:color w:val="auto"/>
      <w:u w:val="none"/>
    </w:rPr>
  </w:style>
  <w:style w:type="paragraph" w:customStyle="1" w:styleId="02TextohneAbstand">
    <w:name w:val="02_Text_ohne_Abstand"/>
    <w:basedOn w:val="02Textnormal"/>
    <w:next w:val="02Textnormal"/>
    <w:qFormat/>
    <w:rsid w:val="00DE2EB7"/>
    <w:pPr>
      <w:spacing w:after="0"/>
    </w:pPr>
  </w:style>
  <w:style w:type="paragraph" w:customStyle="1" w:styleId="03Auflistung">
    <w:name w:val="03_Auflistung"/>
    <w:basedOn w:val="02Textnormal"/>
    <w:qFormat/>
    <w:rsid w:val="008450AB"/>
    <w:pPr>
      <w:numPr>
        <w:numId w:val="18"/>
      </w:numPr>
      <w:spacing w:after="0"/>
      <w:jc w:val="left"/>
    </w:pPr>
  </w:style>
  <w:style w:type="paragraph" w:customStyle="1" w:styleId="03AuflistungmitEinzug">
    <w:name w:val="03_Auflistung_mit_Einzug"/>
    <w:basedOn w:val="03Auflistung"/>
    <w:qFormat/>
    <w:rsid w:val="00F61F64"/>
    <w:pPr>
      <w:numPr>
        <w:ilvl w:val="1"/>
      </w:numPr>
      <w:ind w:hanging="284"/>
    </w:pPr>
  </w:style>
  <w:style w:type="paragraph" w:customStyle="1" w:styleId="03AuflistungBuchstabe">
    <w:name w:val="03_Auflistung_Buchstabe"/>
    <w:basedOn w:val="02Textnormal"/>
    <w:qFormat/>
    <w:rsid w:val="008450AB"/>
    <w:pPr>
      <w:numPr>
        <w:numId w:val="19"/>
      </w:numPr>
      <w:spacing w:after="0"/>
      <w:jc w:val="left"/>
    </w:pPr>
  </w:style>
  <w:style w:type="paragraph" w:customStyle="1" w:styleId="04Nummerierung">
    <w:name w:val="04_Nummerierung"/>
    <w:basedOn w:val="02Textnormal"/>
    <w:next w:val="02Textnormal"/>
    <w:qFormat/>
    <w:rsid w:val="008450AB"/>
    <w:pPr>
      <w:numPr>
        <w:numId w:val="20"/>
      </w:numPr>
      <w:spacing w:after="0"/>
      <w:jc w:val="left"/>
    </w:pPr>
  </w:style>
  <w:style w:type="numbering" w:customStyle="1" w:styleId="SGListe">
    <w:name w:val="SG_Liste"/>
    <w:basedOn w:val="KeineListe"/>
    <w:uiPriority w:val="99"/>
    <w:rsid w:val="008450AB"/>
    <w:pPr>
      <w:numPr>
        <w:numId w:val="4"/>
      </w:numPr>
    </w:pPr>
  </w:style>
  <w:style w:type="numbering" w:customStyle="1" w:styleId="SGListe2">
    <w:name w:val="SG_Liste2"/>
    <w:basedOn w:val="SGListe"/>
    <w:uiPriority w:val="99"/>
    <w:rsid w:val="008450AB"/>
    <w:pPr>
      <w:numPr>
        <w:numId w:val="6"/>
      </w:numPr>
    </w:pPr>
  </w:style>
  <w:style w:type="numbering" w:customStyle="1" w:styleId="SGListe3">
    <w:name w:val="SG_Liste3"/>
    <w:basedOn w:val="KeineListe"/>
    <w:uiPriority w:val="99"/>
    <w:rsid w:val="008450AB"/>
    <w:pPr>
      <w:numPr>
        <w:numId w:val="11"/>
      </w:numPr>
    </w:pPr>
  </w:style>
  <w:style w:type="paragraph" w:customStyle="1" w:styleId="99fusszeile">
    <w:name w:val="99_fusszeile"/>
    <w:basedOn w:val="Fuzeile"/>
    <w:rsid w:val="00211B22"/>
    <w:pPr>
      <w:spacing w:line="170" w:lineRule="exact"/>
      <w:jc w:val="right"/>
    </w:pPr>
    <w:rPr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5D6C2F"/>
    <w:pPr>
      <w:tabs>
        <w:tab w:val="clear" w:pos="567"/>
        <w:tab w:val="clear" w:pos="851"/>
        <w:tab w:val="clear" w:pos="3969"/>
      </w:tabs>
      <w:spacing w:line="170" w:lineRule="exact"/>
      <w:ind w:left="284" w:hanging="284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7E2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71AF0"/>
    <w:rPr>
      <w:vertAlign w:val="superscript"/>
    </w:rPr>
  </w:style>
  <w:style w:type="paragraph" w:customStyle="1" w:styleId="10Bildladen">
    <w:name w:val="10_Bild_laden"/>
    <w:basedOn w:val="02Textnormal"/>
    <w:next w:val="02Textnormal"/>
    <w:qFormat/>
    <w:rsid w:val="00307738"/>
    <w:pPr>
      <w:spacing w:after="0" w:line="240" w:lineRule="auto"/>
      <w:jc w:val="left"/>
    </w:pPr>
    <w:rPr>
      <w:noProof/>
      <w:lang w:val="de-DE" w:eastAsia="de-DE"/>
    </w:rPr>
  </w:style>
  <w:style w:type="paragraph" w:customStyle="1" w:styleId="01TitelMedienmitteilung">
    <w:name w:val="01_Titel_Medienmitteilung"/>
    <w:basedOn w:val="02Lead"/>
    <w:next w:val="02Lead"/>
    <w:qFormat/>
    <w:rsid w:val="00EC2B77"/>
    <w:pPr>
      <w:tabs>
        <w:tab w:val="clear" w:pos="284"/>
        <w:tab w:val="clear" w:pos="567"/>
        <w:tab w:val="clear" w:pos="851"/>
        <w:tab w:val="clear" w:pos="3969"/>
      </w:tabs>
      <w:spacing w:after="280" w:line="280" w:lineRule="exact"/>
    </w:pPr>
    <w:rPr>
      <w:sz w:val="26"/>
    </w:rPr>
  </w:style>
  <w:style w:type="paragraph" w:customStyle="1" w:styleId="01Untertitel">
    <w:name w:val="01_Untertitel"/>
    <w:basedOn w:val="02Lead"/>
    <w:next w:val="02Textnormal"/>
    <w:qFormat/>
    <w:rsid w:val="003D5C32"/>
    <w:pPr>
      <w:spacing w:after="0"/>
    </w:pPr>
  </w:style>
  <w:style w:type="paragraph" w:customStyle="1" w:styleId="05BoxText">
    <w:name w:val="05_Box_Text"/>
    <w:basedOn w:val="05BoxTitel"/>
    <w:qFormat/>
    <w:rsid w:val="00907CBE"/>
    <w:rPr>
      <w:b w:val="0"/>
    </w:rPr>
  </w:style>
  <w:style w:type="paragraph" w:customStyle="1" w:styleId="00Dokumenttitel">
    <w:name w:val="00_Dokumenttitel"/>
    <w:basedOn w:val="01TitelMedienmitteilung"/>
    <w:rsid w:val="008F377E"/>
    <w:pPr>
      <w:spacing w:after="0"/>
    </w:pPr>
  </w:style>
  <w:style w:type="paragraph" w:styleId="berarbeitung">
    <w:name w:val="Revision"/>
    <w:hidden/>
    <w:uiPriority w:val="99"/>
    <w:semiHidden/>
    <w:rsid w:val="004C66DF"/>
    <w:pPr>
      <w:spacing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issgranum.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CI-CD\Formatvorlagen\03w_SG_Medienmitteil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4066-85DE-4895-8B47-D7E70BE0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03w_SG_Medienmitteilung</Template>
  <TotalTime>0</TotalTime>
  <Pages>2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SG_Medienmitteilung</vt:lpstr>
    </vt:vector>
  </TitlesOfParts>
  <Company>swiss granum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SG_Medienmitteilung</dc:title>
  <dc:creator>Stephan Scheuner</dc:creator>
  <cp:lastModifiedBy>Stephan Scheuner</cp:lastModifiedBy>
  <cp:revision>18</cp:revision>
  <cp:lastPrinted>2024-08-20T04:17:00Z</cp:lastPrinted>
  <dcterms:created xsi:type="dcterms:W3CDTF">2022-08-08T21:01:00Z</dcterms:created>
  <dcterms:modified xsi:type="dcterms:W3CDTF">2024-08-20T04:17:00Z</dcterms:modified>
</cp:coreProperties>
</file>