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start"/>
    <w:p w14:paraId="39FF4529" w14:textId="4EFC52AA" w:rsidR="008F377E" w:rsidRPr="00D93BD8" w:rsidRDefault="008F377E" w:rsidP="008F377E">
      <w:pPr>
        <w:pStyle w:val="00Dokumenttitel"/>
        <w:rPr>
          <w:lang w:val="fr-CH"/>
        </w:rPr>
      </w:pPr>
      <w:r>
        <w:fldChar w:fldCharType="begin">
          <w:ffData>
            <w:name w:val="start"/>
            <w:enabled/>
            <w:calcOnExit w:val="0"/>
            <w:textInput>
              <w:default w:val="Medienmitteilung"/>
            </w:textInput>
          </w:ffData>
        </w:fldChar>
      </w:r>
      <w:r w:rsidRPr="00D93BD8">
        <w:rPr>
          <w:lang w:val="fr-CH"/>
        </w:rPr>
        <w:instrText xml:space="preserve"> FORMTEXT </w:instrText>
      </w:r>
      <w:r>
        <w:fldChar w:fldCharType="separate"/>
      </w:r>
      <w:r w:rsidR="00D93BD8" w:rsidRPr="00D93BD8">
        <w:rPr>
          <w:noProof/>
          <w:lang w:val="fr-CH"/>
        </w:rPr>
        <w:t>Communiqué de presse</w:t>
      </w:r>
      <w:r>
        <w:fldChar w:fldCharType="end"/>
      </w:r>
      <w:bookmarkEnd w:id="0"/>
    </w:p>
    <w:p w14:paraId="110CF836" w14:textId="77777777" w:rsidR="008F377E" w:rsidRPr="00D93BD8" w:rsidRDefault="008F377E" w:rsidP="008F377E">
      <w:pPr>
        <w:pStyle w:val="99AbstandvorTextbeginn"/>
        <w:rPr>
          <w:lang w:val="fr-CH"/>
        </w:rPr>
      </w:pPr>
    </w:p>
    <w:bookmarkStart w:id="1" w:name="ort"/>
    <w:p w14:paraId="399AD994" w14:textId="6F6B6C7F" w:rsidR="008258D2" w:rsidRPr="00D93BD8" w:rsidRDefault="008F377E" w:rsidP="008258D2">
      <w:pPr>
        <w:pStyle w:val="02TextohneAbstand"/>
        <w:rPr>
          <w:lang w:val="fr-CH"/>
        </w:rPr>
      </w:pPr>
      <w:r>
        <w:fldChar w:fldCharType="begin">
          <w:ffData>
            <w:name w:val="ort"/>
            <w:enabled/>
            <w:calcOnExit w:val="0"/>
            <w:textInput>
              <w:default w:val="Bern"/>
            </w:textInput>
          </w:ffData>
        </w:fldChar>
      </w:r>
      <w:r w:rsidRPr="00D93BD8">
        <w:rPr>
          <w:lang w:val="fr-CH"/>
        </w:rPr>
        <w:instrText xml:space="preserve"> FORMTEXT </w:instrText>
      </w:r>
      <w:r>
        <w:fldChar w:fldCharType="separate"/>
      </w:r>
      <w:r w:rsidR="00512B2B" w:rsidRPr="00D93BD8">
        <w:rPr>
          <w:noProof/>
          <w:lang w:val="fr-CH"/>
        </w:rPr>
        <w:t>Bern</w:t>
      </w:r>
      <w:r w:rsidR="00D93BD8" w:rsidRPr="00D93BD8">
        <w:rPr>
          <w:noProof/>
          <w:lang w:val="fr-CH"/>
        </w:rPr>
        <w:t>e</w:t>
      </w:r>
      <w:r>
        <w:fldChar w:fldCharType="end"/>
      </w:r>
      <w:bookmarkEnd w:id="1"/>
      <w:r w:rsidR="008258D2" w:rsidRPr="00D93BD8">
        <w:rPr>
          <w:lang w:val="fr-CH"/>
        </w:rPr>
        <w:t xml:space="preserve">, </w:t>
      </w:r>
      <w:bookmarkStart w:id="2" w:name="datum"/>
      <w:r>
        <w:fldChar w:fldCharType="begin">
          <w:ffData>
            <w:name w:val="datum"/>
            <w:enabled/>
            <w:calcOnExit w:val="0"/>
            <w:exitMacro w:val="Textbeginn"/>
            <w:textInput>
              <w:default w:val="[Datum]"/>
            </w:textInput>
          </w:ffData>
        </w:fldChar>
      </w:r>
      <w:r w:rsidRPr="00D93BD8">
        <w:rPr>
          <w:lang w:val="fr-CH"/>
        </w:rPr>
        <w:instrText xml:space="preserve"> FORMTEXT </w:instrText>
      </w:r>
      <w:r>
        <w:fldChar w:fldCharType="separate"/>
      </w:r>
      <w:r w:rsidR="00D93BD8" w:rsidRPr="00D93BD8">
        <w:rPr>
          <w:lang w:val="fr-CH"/>
        </w:rPr>
        <w:t xml:space="preserve">le </w:t>
      </w:r>
      <w:r w:rsidR="009E75CD" w:rsidRPr="00D93BD8">
        <w:rPr>
          <w:noProof/>
          <w:lang w:val="fr-CH"/>
        </w:rPr>
        <w:t>1</w:t>
      </w:r>
      <w:r w:rsidR="00A726C4">
        <w:rPr>
          <w:noProof/>
          <w:lang w:val="fr-CH"/>
        </w:rPr>
        <w:t>7</w:t>
      </w:r>
      <w:r w:rsidR="009E75CD" w:rsidRPr="00D93BD8">
        <w:rPr>
          <w:noProof/>
          <w:lang w:val="fr-CH"/>
        </w:rPr>
        <w:t xml:space="preserve"> </w:t>
      </w:r>
      <w:r w:rsidR="00D93BD8" w:rsidRPr="00D93BD8">
        <w:rPr>
          <w:noProof/>
          <w:lang w:val="fr-CH"/>
        </w:rPr>
        <w:t>octobre</w:t>
      </w:r>
      <w:r w:rsidR="009E75CD" w:rsidRPr="00D93BD8">
        <w:rPr>
          <w:noProof/>
          <w:lang w:val="fr-CH"/>
        </w:rPr>
        <w:t xml:space="preserve"> 202</w:t>
      </w:r>
      <w:r w:rsidR="00EE4547">
        <w:rPr>
          <w:noProof/>
          <w:lang w:val="fr-CH"/>
        </w:rPr>
        <w:t>3</w:t>
      </w:r>
      <w:r>
        <w:fldChar w:fldCharType="end"/>
      </w:r>
      <w:bookmarkEnd w:id="2"/>
    </w:p>
    <w:p w14:paraId="0499D1D2" w14:textId="77777777" w:rsidR="00AA0E04" w:rsidRPr="00D93BD8" w:rsidRDefault="00AA0E04" w:rsidP="007D2785">
      <w:pPr>
        <w:pStyle w:val="99AbstandvorTextbeginn"/>
        <w:rPr>
          <w:lang w:val="fr-CH"/>
        </w:rPr>
      </w:pPr>
    </w:p>
    <w:p w14:paraId="1C130A9B" w14:textId="77777777" w:rsidR="00F06F30" w:rsidRPr="00D93BD8" w:rsidRDefault="00F06F30" w:rsidP="008258D2">
      <w:pPr>
        <w:pStyle w:val="02TextohneAbstand"/>
        <w:rPr>
          <w:lang w:val="fr-CH"/>
        </w:rPr>
        <w:sectPr w:rsidR="00F06F30" w:rsidRPr="00D93BD8" w:rsidSect="00512B2B">
          <w:footerReference w:type="default" r:id="rId8"/>
          <w:headerReference w:type="first" r:id="rId9"/>
          <w:footerReference w:type="first" r:id="rId10"/>
          <w:type w:val="continuous"/>
          <w:pgSz w:w="11906" w:h="16838" w:code="9"/>
          <w:pgMar w:top="3272" w:right="1134" w:bottom="1684" w:left="1134" w:header="397" w:footer="397" w:gutter="0"/>
          <w:cols w:space="708"/>
          <w:titlePg/>
          <w:docGrid w:linePitch="360"/>
        </w:sectPr>
      </w:pPr>
    </w:p>
    <w:p w14:paraId="218AA152" w14:textId="5E03BC95" w:rsidR="00FE2473" w:rsidRPr="00D93BD8" w:rsidRDefault="00EE4547" w:rsidP="00DD03A6">
      <w:pPr>
        <w:pStyle w:val="01TitelMedienmitteilung"/>
        <w:rPr>
          <w:lang w:val="fr-CH"/>
        </w:rPr>
      </w:pPr>
      <w:r w:rsidRPr="00EE4547">
        <w:rPr>
          <w:lang w:val="fr-CH"/>
        </w:rPr>
        <w:t xml:space="preserve">Nouvelles grandes cultures pour l'alimentation humaine – </w:t>
      </w:r>
      <w:r>
        <w:rPr>
          <w:lang w:val="fr-CH"/>
        </w:rPr>
        <w:tab/>
      </w:r>
      <w:r>
        <w:rPr>
          <w:lang w:val="fr-CH"/>
        </w:rPr>
        <w:br/>
      </w:r>
      <w:r w:rsidRPr="00EE4547">
        <w:rPr>
          <w:lang w:val="fr-CH"/>
        </w:rPr>
        <w:t>potentiel et défis pour la production et la transformation</w:t>
      </w:r>
    </w:p>
    <w:p w14:paraId="5E5B856D" w14:textId="67D00EA8" w:rsidR="00DD03A6" w:rsidRPr="00D93BD8" w:rsidRDefault="00EE4547" w:rsidP="003D5C32">
      <w:pPr>
        <w:pStyle w:val="02Lead"/>
        <w:rPr>
          <w:lang w:val="fr-CH"/>
        </w:rPr>
      </w:pPr>
      <w:r w:rsidRPr="00EE4547">
        <w:rPr>
          <w:lang w:val="fr-CH"/>
        </w:rPr>
        <w:t xml:space="preserve">Le potentiel des nouvelles grandes cultures pour l’alimentation humaine a été présenté dans divers rapports. </w:t>
      </w:r>
      <w:r>
        <w:rPr>
          <w:lang w:val="fr-CH"/>
        </w:rPr>
        <w:t>L</w:t>
      </w:r>
      <w:r w:rsidRPr="00EE4547">
        <w:rPr>
          <w:lang w:val="fr-CH"/>
        </w:rPr>
        <w:t>a provenance suisse de ces matières premières</w:t>
      </w:r>
      <w:r>
        <w:rPr>
          <w:lang w:val="fr-CH"/>
        </w:rPr>
        <w:t xml:space="preserve"> y</w:t>
      </w:r>
      <w:r w:rsidRPr="00EE4547">
        <w:rPr>
          <w:lang w:val="fr-CH"/>
        </w:rPr>
        <w:t xml:space="preserve"> est notamment mentionnée comme facteur de différenciation.</w:t>
      </w:r>
      <w:r>
        <w:rPr>
          <w:lang w:val="fr-CH"/>
        </w:rPr>
        <w:t xml:space="preserve"> </w:t>
      </w:r>
      <w:r w:rsidR="00D93BD8" w:rsidRPr="00D93BD8">
        <w:rPr>
          <w:lang w:val="fr-CH"/>
        </w:rPr>
        <w:t>Swiss granum abordera les questions en la matière pour la branche indigène des céréales, des oléagineux et des protéagineux à la Journée de la qualité qui se tiendra le 2</w:t>
      </w:r>
      <w:r>
        <w:rPr>
          <w:lang w:val="fr-CH"/>
        </w:rPr>
        <w:t>1</w:t>
      </w:r>
      <w:r w:rsidR="00D93BD8" w:rsidRPr="00D93BD8">
        <w:rPr>
          <w:lang w:val="fr-CH"/>
        </w:rPr>
        <w:t xml:space="preserve"> novembre prochain à </w:t>
      </w:r>
      <w:r w:rsidR="00D93BD8">
        <w:rPr>
          <w:lang w:val="fr-CH"/>
        </w:rPr>
        <w:t>Berne</w:t>
      </w:r>
      <w:r w:rsidR="00D93BD8" w:rsidRPr="00D93BD8">
        <w:rPr>
          <w:lang w:val="fr-CH"/>
        </w:rPr>
        <w:t>.</w:t>
      </w:r>
    </w:p>
    <w:p w14:paraId="781AA11A" w14:textId="77777777" w:rsidR="00DD03A6" w:rsidRPr="00D93BD8" w:rsidRDefault="00DD03A6" w:rsidP="00DE2EB7">
      <w:pPr>
        <w:pStyle w:val="02Textnormal"/>
        <w:rPr>
          <w:lang w:val="fr-CH"/>
        </w:rPr>
      </w:pPr>
    </w:p>
    <w:p w14:paraId="71F39BE8" w14:textId="43658D6A" w:rsidR="009E75CD" w:rsidRPr="00D93BD8" w:rsidRDefault="00EE4547" w:rsidP="009E75CD">
      <w:pPr>
        <w:pStyle w:val="02Textnormal"/>
        <w:rPr>
          <w:lang w:val="fr-CH"/>
        </w:rPr>
      </w:pPr>
      <w:r>
        <w:rPr>
          <w:lang w:val="fr-CH"/>
        </w:rPr>
        <w:t>La</w:t>
      </w:r>
      <w:r w:rsidR="00D93BD8" w:rsidRPr="00D93BD8">
        <w:rPr>
          <w:lang w:val="fr-CH"/>
        </w:rPr>
        <w:t xml:space="preserve"> Journée de la qualité organisée conjointement avec l’Association pain suisse</w:t>
      </w:r>
      <w:r>
        <w:rPr>
          <w:lang w:val="fr-CH"/>
        </w:rPr>
        <w:t xml:space="preserve"> </w:t>
      </w:r>
      <w:r w:rsidRPr="00EE4547">
        <w:rPr>
          <w:lang w:val="fr-CH"/>
        </w:rPr>
        <w:t>permettra de faire le point sur l'état actuel des travaux.</w:t>
      </w:r>
      <w:r w:rsidR="009E75CD" w:rsidRPr="00D93BD8">
        <w:rPr>
          <w:lang w:val="fr-CH"/>
        </w:rPr>
        <w:t xml:space="preserve"> </w:t>
      </w:r>
      <w:r w:rsidRPr="00EE4547">
        <w:rPr>
          <w:lang w:val="fr-CH"/>
        </w:rPr>
        <w:t xml:space="preserve">Dans le rapport </w:t>
      </w:r>
      <w:r>
        <w:rPr>
          <w:lang w:val="fr-CH"/>
        </w:rPr>
        <w:t>« </w:t>
      </w:r>
      <w:r w:rsidRPr="00EE4547">
        <w:rPr>
          <w:lang w:val="fr-CH"/>
        </w:rPr>
        <w:t>Production végétale suisse : alternatives envisageables – Potentiel de certaines cultures alternatives pour la production alimentaire</w:t>
      </w:r>
      <w:r>
        <w:rPr>
          <w:lang w:val="fr-CH"/>
        </w:rPr>
        <w:t> »</w:t>
      </w:r>
      <w:r w:rsidRPr="00EE4547">
        <w:rPr>
          <w:lang w:val="fr-CH"/>
        </w:rPr>
        <w:t xml:space="preserve">, il est noté que </w:t>
      </w:r>
      <w:r>
        <w:rPr>
          <w:lang w:val="fr-CH"/>
        </w:rPr>
        <w:t>l</w:t>
      </w:r>
      <w:r w:rsidRPr="00EE4547">
        <w:rPr>
          <w:lang w:val="fr-CH"/>
        </w:rPr>
        <w:t>a préférence des consommateurs/-trices pour la provenance suisse peut encore être augmentée.</w:t>
      </w:r>
      <w:r>
        <w:rPr>
          <w:lang w:val="fr-CH"/>
        </w:rPr>
        <w:t xml:space="preserve"> </w:t>
      </w:r>
      <w:r w:rsidRPr="004178F2">
        <w:rPr>
          <w:rFonts w:eastAsia="Times New Roman" w:cs="Times New Roman"/>
          <w:lang w:val="fr-CH"/>
        </w:rPr>
        <w:t>Comment atteindre une production et une commercialisation rentables des grandes cultures indigènes pour l’alimentation humaine ? Quelle valeur possède la provenance de ces matières premières dans la fabrication de denrées alimentaires ? Quelle est la demande de grandes cultures indigènes pour l’alimentation humaine ? Quelle valeur possède la Swissness de ces matières premières ? Comment affronter les défis en résultant le long de toute la filière en tant que branche ?</w:t>
      </w:r>
      <w:r w:rsidR="00D93BD8" w:rsidRPr="00D93BD8">
        <w:rPr>
          <w:lang w:val="fr-CH"/>
        </w:rPr>
        <w:t xml:space="preserve"> Ces questions ainsi que d’autres questions seront abordées avec des représentants du secteur agro-alimentaire à la Journée de la qualité. En outre, les résultats des essais variétaux ainsi que du recensement de la qualité de la récolte indigène de céréales seront présentés. Enfin, diverses entreprises seront présentes avec un stand. Les participants auront ainsi la possibilité de s’informer sur les nouveautés en matière de technique de mesure, d’analyses ou de transformation des céréales pendant les pauses et l’interruption à midi</w:t>
      </w:r>
    </w:p>
    <w:p w14:paraId="30A361F9" w14:textId="75048867" w:rsidR="00DD03A6" w:rsidRPr="00D93BD8" w:rsidRDefault="00D93BD8" w:rsidP="009E75CD">
      <w:pPr>
        <w:pStyle w:val="02Textnormal"/>
        <w:rPr>
          <w:lang w:val="fr-CH"/>
        </w:rPr>
      </w:pPr>
      <w:r w:rsidRPr="00D93BD8">
        <w:rPr>
          <w:lang w:val="fr-CH"/>
        </w:rPr>
        <w:t>Pour les responsables de la qualité et de la production, les chefs des ventes, et les directeurs d’entreprise, mais aussi pour les spécialistes de l’alimentation ou de la vulgarisation ainsi que les représentants de la presse, la Journée de la qualité est l’occasion idéale pour s’informer sur la qualité des céréales panifiables et les défis et les perspectives de demain. En outre, les discussions ainsi que le repas de midi leur permettront de procéder à un échange de vues et de soigner leurs réseaux.</w:t>
      </w:r>
    </w:p>
    <w:p w14:paraId="06F26D4B" w14:textId="7F11FFCB" w:rsidR="00EE4547" w:rsidRDefault="00EE4547">
      <w:pPr>
        <w:tabs>
          <w:tab w:val="clear" w:pos="284"/>
          <w:tab w:val="clear" w:pos="567"/>
          <w:tab w:val="clear" w:pos="851"/>
          <w:tab w:val="clear" w:pos="3969"/>
        </w:tabs>
        <w:spacing w:after="0"/>
        <w:jc w:val="left"/>
        <w:rPr>
          <w:lang w:val="fr-CH"/>
        </w:rPr>
      </w:pPr>
      <w:r>
        <w:rPr>
          <w:lang w:val="fr-CH"/>
        </w:rPr>
        <w:br w:type="page"/>
      </w:r>
    </w:p>
    <w:p w14:paraId="708F0535" w14:textId="77777777" w:rsidR="00DD03A6" w:rsidRPr="00D93BD8" w:rsidRDefault="00DD03A6" w:rsidP="00BB7A11">
      <w:pPr>
        <w:pStyle w:val="02TextohneAbstand"/>
        <w:rPr>
          <w:lang w:val="fr-CH"/>
        </w:rPr>
      </w:pPr>
    </w:p>
    <w:tbl>
      <w:tblPr>
        <w:tblStyle w:val="Tabellenraster"/>
        <w:tblW w:w="9639" w:type="dxa"/>
        <w:tblLayout w:type="fixed"/>
        <w:tblCellMar>
          <w:top w:w="85" w:type="dxa"/>
          <w:bottom w:w="96" w:type="dxa"/>
        </w:tblCellMar>
        <w:tblLook w:val="04A0" w:firstRow="1" w:lastRow="0" w:firstColumn="1" w:lastColumn="0" w:noHBand="0" w:noVBand="1"/>
      </w:tblPr>
      <w:tblGrid>
        <w:gridCol w:w="9639"/>
      </w:tblGrid>
      <w:tr w:rsidR="00907CBE" w:rsidRPr="00EE4547" w14:paraId="1519B04F" w14:textId="77777777" w:rsidTr="003F57BF">
        <w:trPr>
          <w:cantSplit/>
        </w:trPr>
        <w:tc>
          <w:tcPr>
            <w:tcW w:w="9639" w:type="dxa"/>
            <w:tcBorders>
              <w:top w:val="single" w:sz="2" w:space="0" w:color="auto"/>
              <w:left w:val="single" w:sz="2" w:space="0" w:color="auto"/>
              <w:bottom w:val="single" w:sz="2" w:space="0" w:color="auto"/>
              <w:right w:val="single" w:sz="2" w:space="0" w:color="auto"/>
            </w:tcBorders>
          </w:tcPr>
          <w:p w14:paraId="1D5795F0" w14:textId="3ABECAD4" w:rsidR="00907CBE" w:rsidRPr="00D93BD8" w:rsidRDefault="00D93BD8" w:rsidP="00907CBE">
            <w:pPr>
              <w:pStyle w:val="05BoxTitel"/>
              <w:rPr>
                <w:lang w:val="fr-CH"/>
              </w:rPr>
            </w:pPr>
            <w:r w:rsidRPr="00D93BD8">
              <w:rPr>
                <w:lang w:val="fr-CH"/>
              </w:rPr>
              <w:t xml:space="preserve">Journée de la qualité </w:t>
            </w:r>
            <w:r w:rsidR="009E75CD" w:rsidRPr="00D93BD8">
              <w:rPr>
                <w:lang w:val="fr-CH"/>
              </w:rPr>
              <w:t>202</w:t>
            </w:r>
            <w:r w:rsidR="00EE4547">
              <w:rPr>
                <w:lang w:val="fr-CH"/>
              </w:rPr>
              <w:t>3</w:t>
            </w:r>
          </w:p>
          <w:p w14:paraId="6ECB2A29" w14:textId="1CAD742D" w:rsidR="009E75CD" w:rsidRPr="00D93BD8" w:rsidRDefault="00D93BD8" w:rsidP="009E75CD">
            <w:pPr>
              <w:pStyle w:val="05BoxTitel"/>
              <w:tabs>
                <w:tab w:val="left" w:pos="1560"/>
              </w:tabs>
              <w:rPr>
                <w:b w:val="0"/>
                <w:lang w:val="fr-CH"/>
              </w:rPr>
            </w:pPr>
            <w:r w:rsidRPr="00D93BD8">
              <w:rPr>
                <w:b w:val="0"/>
                <w:lang w:val="fr-CH"/>
              </w:rPr>
              <w:t>D</w:t>
            </w:r>
            <w:r>
              <w:rPr>
                <w:b w:val="0"/>
                <w:lang w:val="fr-CH"/>
              </w:rPr>
              <w:t>ate</w:t>
            </w:r>
            <w:r w:rsidR="009E75CD" w:rsidRPr="00D93BD8">
              <w:rPr>
                <w:b w:val="0"/>
                <w:lang w:val="fr-CH"/>
              </w:rPr>
              <w:tab/>
            </w:r>
            <w:r w:rsidRPr="00D93BD8">
              <w:rPr>
                <w:b w:val="0"/>
                <w:lang w:val="fr-CH"/>
              </w:rPr>
              <w:t>Mardi 2</w:t>
            </w:r>
            <w:r w:rsidR="00EE4547">
              <w:rPr>
                <w:b w:val="0"/>
                <w:lang w:val="fr-CH"/>
              </w:rPr>
              <w:t>1</w:t>
            </w:r>
            <w:r w:rsidRPr="00D93BD8">
              <w:rPr>
                <w:b w:val="0"/>
                <w:lang w:val="fr-CH"/>
              </w:rPr>
              <w:t xml:space="preserve"> novembre 202</w:t>
            </w:r>
            <w:r w:rsidR="00EE4547">
              <w:rPr>
                <w:b w:val="0"/>
                <w:lang w:val="fr-CH"/>
              </w:rPr>
              <w:t>3</w:t>
            </w:r>
            <w:r w:rsidRPr="00D93BD8">
              <w:rPr>
                <w:b w:val="0"/>
                <w:lang w:val="fr-CH"/>
              </w:rPr>
              <w:t>, de 10h15 à 17h</w:t>
            </w:r>
            <w:r w:rsidR="00EE4547">
              <w:rPr>
                <w:b w:val="0"/>
                <w:lang w:val="fr-CH"/>
              </w:rPr>
              <w:t>15</w:t>
            </w:r>
          </w:p>
          <w:p w14:paraId="031D47C8" w14:textId="1D302E3F" w:rsidR="009E75CD" w:rsidRPr="00EE4547" w:rsidRDefault="00D93BD8" w:rsidP="009E75CD">
            <w:pPr>
              <w:pStyle w:val="05BoxTitel"/>
              <w:tabs>
                <w:tab w:val="left" w:pos="1560"/>
              </w:tabs>
              <w:rPr>
                <w:b w:val="0"/>
                <w:lang w:val="fr-CH"/>
              </w:rPr>
            </w:pPr>
            <w:r w:rsidRPr="00EE4547">
              <w:rPr>
                <w:b w:val="0"/>
                <w:lang w:val="fr-CH"/>
              </w:rPr>
              <w:t>Lieu</w:t>
            </w:r>
            <w:r w:rsidR="009E75CD" w:rsidRPr="00EE4547">
              <w:rPr>
                <w:b w:val="0"/>
                <w:lang w:val="fr-CH"/>
              </w:rPr>
              <w:tab/>
            </w:r>
            <w:r w:rsidRPr="00EE4547">
              <w:rPr>
                <w:b w:val="0"/>
                <w:lang w:val="fr-CH"/>
              </w:rPr>
              <w:t>Stadion Wankdorf, Papiermühlestrasse 71, Berne</w:t>
            </w:r>
            <w:r w:rsidRPr="00EE4547" w:rsidDel="009E75CD">
              <w:rPr>
                <w:b w:val="0"/>
                <w:lang w:val="fr-CH"/>
              </w:rPr>
              <w:t xml:space="preserve"> </w:t>
            </w:r>
          </w:p>
          <w:p w14:paraId="15577D6E" w14:textId="5AA4B551" w:rsidR="009E75CD" w:rsidRPr="00D93BD8" w:rsidRDefault="00D93BD8" w:rsidP="009E75CD">
            <w:pPr>
              <w:pStyle w:val="05BoxTitel"/>
              <w:tabs>
                <w:tab w:val="left" w:pos="1560"/>
              </w:tabs>
              <w:rPr>
                <w:b w:val="0"/>
                <w:lang w:val="fr-CH"/>
              </w:rPr>
            </w:pPr>
            <w:r w:rsidRPr="00D93BD8">
              <w:rPr>
                <w:b w:val="0"/>
                <w:lang w:val="fr-CH"/>
              </w:rPr>
              <w:t>Langue</w:t>
            </w:r>
            <w:r w:rsidR="009E75CD" w:rsidRPr="00D93BD8">
              <w:rPr>
                <w:b w:val="0"/>
                <w:lang w:val="fr-CH"/>
              </w:rPr>
              <w:t xml:space="preserve"> </w:t>
            </w:r>
            <w:r w:rsidR="009E75CD" w:rsidRPr="00D93BD8">
              <w:rPr>
                <w:b w:val="0"/>
                <w:lang w:val="fr-CH"/>
              </w:rPr>
              <w:tab/>
            </w:r>
            <w:r w:rsidRPr="00D93BD8">
              <w:rPr>
                <w:b w:val="0"/>
                <w:lang w:val="fr-CH"/>
              </w:rPr>
              <w:t>Français et allemand (traduction simultanée)</w:t>
            </w:r>
          </w:p>
          <w:p w14:paraId="58739A29" w14:textId="26210750" w:rsidR="009E75CD" w:rsidRPr="00D93BD8" w:rsidRDefault="00D93BD8" w:rsidP="009E75CD">
            <w:pPr>
              <w:pStyle w:val="05BoxTitel"/>
              <w:tabs>
                <w:tab w:val="left" w:pos="1560"/>
              </w:tabs>
              <w:rPr>
                <w:b w:val="0"/>
                <w:lang w:val="fr-CH"/>
              </w:rPr>
            </w:pPr>
            <w:r w:rsidRPr="00D93BD8">
              <w:rPr>
                <w:b w:val="0"/>
                <w:lang w:val="fr-CH"/>
              </w:rPr>
              <w:t>Frais d‘inscription</w:t>
            </w:r>
            <w:r w:rsidR="009E75CD" w:rsidRPr="00D93BD8">
              <w:rPr>
                <w:b w:val="0"/>
                <w:lang w:val="fr-CH"/>
              </w:rPr>
              <w:tab/>
            </w:r>
            <w:r w:rsidRPr="00D93BD8">
              <w:rPr>
                <w:b w:val="0"/>
                <w:lang w:val="fr-CH"/>
              </w:rPr>
              <w:t>CHF 150.- par personne, y compris repas de midi et documentation</w:t>
            </w:r>
            <w:r w:rsidR="009E75CD" w:rsidRPr="00D93BD8">
              <w:rPr>
                <w:b w:val="0"/>
                <w:lang w:val="fr-CH"/>
              </w:rPr>
              <w:t>.</w:t>
            </w:r>
          </w:p>
          <w:p w14:paraId="441FDACD" w14:textId="706C1FEF" w:rsidR="003D5C32" w:rsidRPr="00D93BD8" w:rsidRDefault="00D93BD8" w:rsidP="009E75CD">
            <w:pPr>
              <w:pStyle w:val="05BoxText"/>
              <w:tabs>
                <w:tab w:val="left" w:pos="1560"/>
              </w:tabs>
              <w:rPr>
                <w:lang w:val="fr-CH"/>
              </w:rPr>
            </w:pPr>
            <w:r w:rsidRPr="00D93BD8">
              <w:rPr>
                <w:lang w:val="fr-CH"/>
              </w:rPr>
              <w:t>Inscription</w:t>
            </w:r>
            <w:r w:rsidR="009E75CD" w:rsidRPr="00D93BD8">
              <w:rPr>
                <w:lang w:val="fr-CH"/>
              </w:rPr>
              <w:tab/>
            </w:r>
            <w:r w:rsidRPr="00D93BD8">
              <w:rPr>
                <w:lang w:val="fr-CH"/>
              </w:rPr>
              <w:t>Jusqu‘au 1</w:t>
            </w:r>
            <w:r w:rsidR="00EE4547">
              <w:rPr>
                <w:lang w:val="fr-CH"/>
              </w:rPr>
              <w:t>0</w:t>
            </w:r>
            <w:r w:rsidRPr="00D93BD8">
              <w:rPr>
                <w:lang w:val="fr-CH"/>
              </w:rPr>
              <w:t xml:space="preserve"> novembre 202</w:t>
            </w:r>
            <w:r w:rsidR="00EE4547">
              <w:rPr>
                <w:lang w:val="fr-CH"/>
              </w:rPr>
              <w:t>3</w:t>
            </w:r>
            <w:r w:rsidRPr="00D93BD8">
              <w:rPr>
                <w:lang w:val="fr-CH"/>
              </w:rPr>
              <w:t xml:space="preserve"> sur https://www.swissgranum.ch/fr/anmeldung</w:t>
            </w:r>
          </w:p>
        </w:tc>
      </w:tr>
      <w:tr w:rsidR="00D67F44" w:rsidRPr="00EE4547" w14:paraId="713E4EE0" w14:textId="77777777" w:rsidTr="003F57BF">
        <w:trPr>
          <w:cantSplit/>
          <w:trHeight w:hRule="exact" w:val="113"/>
        </w:trPr>
        <w:tc>
          <w:tcPr>
            <w:tcW w:w="9639" w:type="dxa"/>
            <w:tcBorders>
              <w:top w:val="single" w:sz="2" w:space="0" w:color="auto"/>
            </w:tcBorders>
            <w:tcMar>
              <w:top w:w="0" w:type="dxa"/>
              <w:bottom w:w="0" w:type="dxa"/>
            </w:tcMar>
          </w:tcPr>
          <w:p w14:paraId="158D8544" w14:textId="77777777" w:rsidR="00D67F44" w:rsidRPr="00D93BD8" w:rsidRDefault="00D67F44" w:rsidP="00D67F44">
            <w:pPr>
              <w:pStyle w:val="05BoxText"/>
              <w:rPr>
                <w:lang w:val="fr-CH"/>
              </w:rPr>
            </w:pPr>
          </w:p>
        </w:tc>
      </w:tr>
    </w:tbl>
    <w:p w14:paraId="7E64EB05" w14:textId="77777777" w:rsidR="00307738" w:rsidRPr="00D93BD8" w:rsidRDefault="00307738" w:rsidP="00BB7A11">
      <w:pPr>
        <w:pStyle w:val="02TextohneAbstand"/>
        <w:rPr>
          <w:lang w:val="fr-CH"/>
        </w:rPr>
      </w:pPr>
    </w:p>
    <w:p w14:paraId="00992491" w14:textId="0C8F7453" w:rsidR="00DD03A6" w:rsidRPr="00D93BD8" w:rsidRDefault="00D93BD8" w:rsidP="00EC2B77">
      <w:pPr>
        <w:pStyle w:val="01Untertitel"/>
        <w:rPr>
          <w:lang w:val="fr-CH"/>
        </w:rPr>
      </w:pPr>
      <w:r w:rsidRPr="00D93BD8">
        <w:rPr>
          <w:lang w:val="fr-CH"/>
        </w:rPr>
        <w:t>Téléchargement</w:t>
      </w:r>
    </w:p>
    <w:p w14:paraId="0E1C8AFF" w14:textId="244F74D3" w:rsidR="00EC2B77" w:rsidRPr="00D93BD8" w:rsidRDefault="00D93BD8" w:rsidP="00DE2EB7">
      <w:pPr>
        <w:pStyle w:val="02Textnormal"/>
        <w:tabs>
          <w:tab w:val="left" w:pos="737"/>
        </w:tabs>
        <w:rPr>
          <w:lang w:val="fr-CH"/>
        </w:rPr>
      </w:pPr>
      <w:r w:rsidRPr="00D93BD8">
        <w:rPr>
          <w:lang w:val="fr-CH"/>
        </w:rPr>
        <w:t>Le document est disponible sous forme électronique sur www.swissgranum.ch</w:t>
      </w:r>
      <w:r w:rsidR="00EC2B77" w:rsidRPr="00D93BD8">
        <w:rPr>
          <w:lang w:val="fr-CH"/>
        </w:rPr>
        <w:t>.</w:t>
      </w:r>
    </w:p>
    <w:p w14:paraId="780D1494" w14:textId="77777777" w:rsidR="00EC2B77" w:rsidRPr="00D93BD8" w:rsidRDefault="00EC2B77" w:rsidP="00EC2B77">
      <w:pPr>
        <w:pStyle w:val="02Textnormal"/>
        <w:rPr>
          <w:lang w:val="fr-CH"/>
        </w:rPr>
      </w:pPr>
    </w:p>
    <w:p w14:paraId="28DB6319" w14:textId="77777777" w:rsidR="004B3D4F" w:rsidRPr="00D93BD8" w:rsidRDefault="004B3D4F" w:rsidP="00EC2B77">
      <w:pPr>
        <w:pStyle w:val="01Untertitel"/>
        <w:rPr>
          <w:lang w:val="fr-CH"/>
        </w:rPr>
        <w:sectPr w:rsidR="004B3D4F" w:rsidRPr="00D93BD8" w:rsidSect="00512B2B">
          <w:type w:val="continuous"/>
          <w:pgSz w:w="11906" w:h="16838" w:code="9"/>
          <w:pgMar w:top="1355" w:right="1134" w:bottom="1684" w:left="1134" w:header="397" w:footer="533" w:gutter="0"/>
          <w:cols w:space="708"/>
          <w:formProt w:val="0"/>
          <w:docGrid w:linePitch="360"/>
        </w:sectPr>
      </w:pPr>
    </w:p>
    <w:p w14:paraId="0375728E" w14:textId="28CFC364" w:rsidR="00EC2B77" w:rsidRPr="00D93BD8" w:rsidRDefault="00DE2EB7" w:rsidP="00DE2EB7">
      <w:pPr>
        <w:pStyle w:val="01Untertitel"/>
        <w:tabs>
          <w:tab w:val="clear" w:pos="284"/>
          <w:tab w:val="clear" w:pos="567"/>
        </w:tabs>
        <w:rPr>
          <w:lang w:val="fr-CH"/>
        </w:rPr>
      </w:pPr>
      <w:r>
        <w:fldChar w:fldCharType="begin">
          <w:ffData>
            <w:name w:val=""/>
            <w:enabled/>
            <w:calcOnExit w:val="0"/>
            <w:textInput>
              <w:default w:val="Kontaktperson"/>
            </w:textInput>
          </w:ffData>
        </w:fldChar>
      </w:r>
      <w:r w:rsidRPr="00D93BD8">
        <w:rPr>
          <w:lang w:val="fr-CH"/>
        </w:rPr>
        <w:instrText xml:space="preserve"> FORMTEXT </w:instrText>
      </w:r>
      <w:r>
        <w:fldChar w:fldCharType="separate"/>
      </w:r>
      <w:r w:rsidR="00D93BD8" w:rsidRPr="00D93BD8">
        <w:rPr>
          <w:lang w:val="fr-CH"/>
        </w:rPr>
        <w:t>C</w:t>
      </w:r>
      <w:r w:rsidR="00512B2B" w:rsidRPr="00D93BD8">
        <w:rPr>
          <w:noProof/>
          <w:lang w:val="fr-CH"/>
        </w:rPr>
        <w:t>onta</w:t>
      </w:r>
      <w:r w:rsidR="00D93BD8" w:rsidRPr="00D93BD8">
        <w:rPr>
          <w:noProof/>
          <w:lang w:val="fr-CH"/>
        </w:rPr>
        <w:t>ct</w:t>
      </w:r>
      <w:r>
        <w:fldChar w:fldCharType="end"/>
      </w:r>
    </w:p>
    <w:bookmarkStart w:id="4" w:name="SB1_1"/>
    <w:p w14:paraId="4BB8551A" w14:textId="63D4BDDE" w:rsidR="00EC2B77" w:rsidRPr="00D93BD8" w:rsidRDefault="003D7EC7" w:rsidP="00DE2EB7">
      <w:pPr>
        <w:pStyle w:val="02TextohneAbstand"/>
        <w:tabs>
          <w:tab w:val="clear" w:pos="284"/>
          <w:tab w:val="clear" w:pos="567"/>
        </w:tabs>
        <w:rPr>
          <w:lang w:val="fr-CH"/>
        </w:rPr>
      </w:pPr>
      <w:r>
        <w:fldChar w:fldCharType="begin">
          <w:ffData>
            <w:name w:val="SB1_1"/>
            <w:enabled/>
            <w:calcOnExit w:val="0"/>
            <w:textInput>
              <w:default w:val="Stephan Scheuner, Direktor"/>
            </w:textInput>
          </w:ffData>
        </w:fldChar>
      </w:r>
      <w:r w:rsidRPr="00D93BD8">
        <w:rPr>
          <w:lang w:val="fr-CH"/>
        </w:rPr>
        <w:instrText xml:space="preserve"> FORMTEXT </w:instrText>
      </w:r>
      <w:r>
        <w:fldChar w:fldCharType="separate"/>
      </w:r>
      <w:r w:rsidR="009E75CD" w:rsidRPr="00D93BD8">
        <w:rPr>
          <w:lang w:val="fr-CH"/>
        </w:rPr>
        <w:t>Stephan Scheuner, Dire</w:t>
      </w:r>
      <w:r w:rsidR="00D93BD8" w:rsidRPr="00D93BD8">
        <w:rPr>
          <w:lang w:val="fr-CH"/>
        </w:rPr>
        <w:t>cteur</w:t>
      </w:r>
      <w:r>
        <w:fldChar w:fldCharType="end"/>
      </w:r>
      <w:bookmarkEnd w:id="4"/>
    </w:p>
    <w:p w14:paraId="79A5A407" w14:textId="205A3A6A" w:rsidR="00EC2B77" w:rsidRPr="00D93BD8" w:rsidRDefault="00DE2EB7" w:rsidP="00D93BD8">
      <w:pPr>
        <w:pStyle w:val="02TextohneAbstand"/>
        <w:tabs>
          <w:tab w:val="clear" w:pos="284"/>
          <w:tab w:val="clear" w:pos="567"/>
          <w:tab w:val="left" w:pos="1191"/>
          <w:tab w:val="left" w:pos="1361"/>
          <w:tab w:val="left" w:pos="1531"/>
          <w:tab w:val="left" w:pos="1701"/>
        </w:tabs>
        <w:rPr>
          <w:lang w:val="fr-CH"/>
        </w:rPr>
      </w:pPr>
      <w:r>
        <w:fldChar w:fldCharType="begin">
          <w:ffData>
            <w:name w:val=""/>
            <w:enabled/>
            <w:calcOnExit w:val="0"/>
            <w:textInput>
              <w:default w:val="Telefon"/>
            </w:textInput>
          </w:ffData>
        </w:fldChar>
      </w:r>
      <w:r w:rsidRPr="00D93BD8">
        <w:rPr>
          <w:lang w:val="fr-CH"/>
        </w:rPr>
        <w:instrText xml:space="preserve"> FORMTEXT </w:instrText>
      </w:r>
      <w:r>
        <w:fldChar w:fldCharType="separate"/>
      </w:r>
      <w:r w:rsidR="00512B2B" w:rsidRPr="00D93BD8">
        <w:rPr>
          <w:noProof/>
          <w:lang w:val="fr-CH"/>
        </w:rPr>
        <w:t>T</w:t>
      </w:r>
      <w:r w:rsidR="00D93BD8" w:rsidRPr="00D93BD8">
        <w:rPr>
          <w:noProof/>
          <w:lang w:val="fr-CH"/>
        </w:rPr>
        <w:t>éléphone</w:t>
      </w:r>
      <w:r>
        <w:fldChar w:fldCharType="end"/>
      </w:r>
      <w:r w:rsidR="00EC2B77" w:rsidRPr="00D93BD8">
        <w:rPr>
          <w:lang w:val="fr-CH"/>
        </w:rPr>
        <w:tab/>
      </w:r>
      <w:bookmarkStart w:id="5" w:name="SB1_2"/>
      <w:r w:rsidR="003D7EC7">
        <w:fldChar w:fldCharType="begin">
          <w:ffData>
            <w:name w:val="SB1_2"/>
            <w:enabled/>
            <w:calcOnExit w:val="0"/>
            <w:textInput>
              <w:default w:val="031 385 72 72"/>
            </w:textInput>
          </w:ffData>
        </w:fldChar>
      </w:r>
      <w:r w:rsidR="003D7EC7" w:rsidRPr="00D93BD8">
        <w:rPr>
          <w:lang w:val="fr-CH"/>
        </w:rPr>
        <w:instrText xml:space="preserve"> FORMTEXT </w:instrText>
      </w:r>
      <w:r w:rsidR="003D7EC7">
        <w:fldChar w:fldCharType="separate"/>
      </w:r>
      <w:r w:rsidR="009E75CD" w:rsidRPr="00D93BD8">
        <w:rPr>
          <w:lang w:val="fr-CH"/>
        </w:rPr>
        <w:t>031 385 72 76</w:t>
      </w:r>
      <w:r w:rsidR="003D7EC7">
        <w:fldChar w:fldCharType="end"/>
      </w:r>
      <w:bookmarkEnd w:id="5"/>
    </w:p>
    <w:p w14:paraId="62929BB9" w14:textId="0612A67F" w:rsidR="00F61F64" w:rsidRPr="00D93BD8" w:rsidRDefault="00DE2EB7" w:rsidP="00D93BD8">
      <w:pPr>
        <w:pStyle w:val="02Textnormal"/>
        <w:tabs>
          <w:tab w:val="clear" w:pos="284"/>
          <w:tab w:val="clear" w:pos="567"/>
          <w:tab w:val="left" w:pos="1191"/>
          <w:tab w:val="left" w:pos="1361"/>
          <w:tab w:val="left" w:pos="1531"/>
          <w:tab w:val="left" w:pos="1701"/>
        </w:tabs>
        <w:rPr>
          <w:lang w:val="fr-CH"/>
        </w:rPr>
      </w:pPr>
      <w:r>
        <w:fldChar w:fldCharType="begin">
          <w:ffData>
            <w:name w:val=""/>
            <w:enabled/>
            <w:calcOnExit w:val="0"/>
            <w:textInput>
              <w:default w:val="E-Mail"/>
            </w:textInput>
          </w:ffData>
        </w:fldChar>
      </w:r>
      <w:r w:rsidRPr="00D93BD8">
        <w:rPr>
          <w:lang w:val="fr-CH"/>
        </w:rPr>
        <w:instrText xml:space="preserve"> FORMTEXT </w:instrText>
      </w:r>
      <w:r>
        <w:fldChar w:fldCharType="separate"/>
      </w:r>
      <w:r w:rsidR="00D93BD8">
        <w:rPr>
          <w:noProof/>
          <w:lang w:val="fr-CH"/>
        </w:rPr>
        <w:t>Courriel</w:t>
      </w:r>
      <w:r>
        <w:fldChar w:fldCharType="end"/>
      </w:r>
      <w:r w:rsidR="00EC2B77" w:rsidRPr="00D93BD8">
        <w:rPr>
          <w:lang w:val="fr-CH"/>
        </w:rPr>
        <w:tab/>
      </w:r>
      <w:bookmarkStart w:id="6" w:name="SB1_3"/>
      <w:r w:rsidR="00021A7E">
        <w:rPr>
          <w:lang w:val="fr-CH"/>
        </w:rPr>
        <w:tab/>
      </w:r>
      <w:r w:rsidR="0083460A">
        <w:fldChar w:fldCharType="begin">
          <w:ffData>
            <w:name w:val="SB1_3"/>
            <w:enabled/>
            <w:calcOnExit w:val="0"/>
            <w:textInput>
              <w:default w:val="scheuner@swissgranum.ch"/>
            </w:textInput>
          </w:ffData>
        </w:fldChar>
      </w:r>
      <w:r w:rsidR="0083460A" w:rsidRPr="00D93BD8">
        <w:rPr>
          <w:lang w:val="fr-CH"/>
        </w:rPr>
        <w:instrText xml:space="preserve"> FORMTEXT </w:instrText>
      </w:r>
      <w:r w:rsidR="0083460A">
        <w:fldChar w:fldCharType="separate"/>
      </w:r>
      <w:r w:rsidR="009E75CD" w:rsidRPr="00D93BD8">
        <w:rPr>
          <w:lang w:val="fr-CH"/>
        </w:rPr>
        <w:t>scheuner@swissgranum.ch</w:t>
      </w:r>
      <w:r w:rsidR="0083460A">
        <w:fldChar w:fldCharType="end"/>
      </w:r>
      <w:bookmarkEnd w:id="6"/>
    </w:p>
    <w:sectPr w:rsidR="00F61F64" w:rsidRPr="00D93BD8" w:rsidSect="00512B2B">
      <w:type w:val="continuous"/>
      <w:pgSz w:w="11906" w:h="16838" w:code="9"/>
      <w:pgMar w:top="1355" w:right="1134" w:bottom="1684" w:left="1134" w:header="397"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9E02A" w14:textId="77777777" w:rsidR="009E75CD" w:rsidRDefault="009E75CD" w:rsidP="00FC34F4">
      <w:pPr>
        <w:spacing w:after="0" w:line="240" w:lineRule="auto"/>
      </w:pPr>
      <w:r>
        <w:separator/>
      </w:r>
    </w:p>
  </w:endnote>
  <w:endnote w:type="continuationSeparator" w:id="0">
    <w:p w14:paraId="1F9AB01F" w14:textId="77777777" w:rsidR="009E75CD" w:rsidRDefault="009E75CD" w:rsidP="00FC3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23FB" w14:textId="77777777" w:rsidR="008258D2" w:rsidRPr="00211B22" w:rsidRDefault="008258D2" w:rsidP="00211B22">
    <w:pPr>
      <w:pStyle w:val="99fusszeile"/>
      <w:rPr>
        <w:lang w:val="de-DE"/>
      </w:rPr>
    </w:pPr>
    <w:r>
      <w:rPr>
        <w:noProof/>
        <w:lang w:eastAsia="de-CH"/>
      </w:rPr>
      <mc:AlternateContent>
        <mc:Choice Requires="wps">
          <w:drawing>
            <wp:anchor distT="0" distB="0" distL="114300" distR="114300" simplePos="0" relativeHeight="251668480" behindDoc="0" locked="1" layoutInCell="0" allowOverlap="1" wp14:anchorId="6CC7EF54" wp14:editId="4D354C1F">
              <wp:simplePos x="0" y="0"/>
              <wp:positionH relativeFrom="page">
                <wp:posOffset>720090</wp:posOffset>
              </wp:positionH>
              <wp:positionV relativeFrom="page">
                <wp:posOffset>9721215</wp:posOffset>
              </wp:positionV>
              <wp:extent cx="6119640" cy="0"/>
              <wp:effectExtent l="0" t="0" r="14605" b="19050"/>
              <wp:wrapNone/>
              <wp:docPr id="1" name="sg7"/>
              <wp:cNvGraphicFramePr/>
              <a:graphic xmlns:a="http://schemas.openxmlformats.org/drawingml/2006/main">
                <a:graphicData uri="http://schemas.microsoft.com/office/word/2010/wordprocessingShape">
                  <wps:wsp>
                    <wps:cNvCnPr/>
                    <wps:spPr>
                      <a:xfrm>
                        <a:off x="0" y="0"/>
                        <a:ext cx="611964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0F3ED5" id="sg7" o:spid="_x0000_s1026" style="position:absolute;z-index:251668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65.45pt" to="538.5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" o:allowincell="f" strokecolor="black [3213]" strokeweight=".3pt">
              <w10:wrap anchorx="page" anchory="page"/>
              <w10:anchorlock/>
            </v:line>
          </w:pict>
        </mc:Fallback>
      </mc:AlternateContent>
    </w:r>
    <w:r>
      <w:rPr>
        <w:lang w:val="de-DE"/>
      </w:rPr>
      <w:fldChar w:fldCharType="begin"/>
    </w:r>
    <w:r>
      <w:rPr>
        <w:lang w:val="de-DE"/>
      </w:rPr>
      <w:instrText xml:space="preserve"> PAGE  \* Arabic  \* MERGEFORMAT </w:instrText>
    </w:r>
    <w:r>
      <w:rPr>
        <w:lang w:val="de-DE"/>
      </w:rPr>
      <w:fldChar w:fldCharType="separate"/>
    </w:r>
    <w:r w:rsidR="003F57BF">
      <w:rPr>
        <w:noProof/>
        <w:lang w:val="de-DE"/>
      </w:rPr>
      <w:t>2</w:t>
    </w:r>
    <w:r>
      <w:rPr>
        <w:lang w:val="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page" w:tblpY="15423"/>
      <w:tblW w:w="9639" w:type="dxa"/>
      <w:tblLayout w:type="fixed"/>
      <w:tblLook w:val="04A0" w:firstRow="1" w:lastRow="0" w:firstColumn="1" w:lastColumn="0" w:noHBand="0" w:noVBand="1"/>
    </w:tblPr>
    <w:tblGrid>
      <w:gridCol w:w="9639"/>
    </w:tblGrid>
    <w:tr w:rsidR="00512B2B" w:rsidRPr="00512B2B" w14:paraId="741CC2D6" w14:textId="77777777" w:rsidTr="00EA376D">
      <w:trPr>
        <w:cantSplit/>
        <w:trHeight w:hRule="exact" w:val="1021"/>
      </w:trPr>
      <w:tc>
        <w:tcPr>
          <w:tcW w:w="9639" w:type="dxa"/>
        </w:tcPr>
        <w:p w14:paraId="68C8A2DC" w14:textId="68DC6BD7" w:rsidR="00512B2B" w:rsidRPr="00512B2B" w:rsidRDefault="009E75CD" w:rsidP="009E75CD">
          <w:pPr>
            <w:pStyle w:val="10Bildladen"/>
          </w:pPr>
          <w:bookmarkStart w:id="3" w:name="partnerlogo"/>
          <w:r>
            <w:drawing>
              <wp:inline distT="0" distB="0" distL="0" distR="0" wp14:anchorId="2AB1537C" wp14:editId="6AD9A7EF">
                <wp:extent cx="1226820" cy="6477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647700"/>
                        </a:xfrm>
                        <a:prstGeom prst="rect">
                          <a:avLst/>
                        </a:prstGeom>
                        <a:noFill/>
                        <a:ln>
                          <a:noFill/>
                        </a:ln>
                      </pic:spPr>
                    </pic:pic>
                  </a:graphicData>
                </a:graphic>
              </wp:inline>
            </w:drawing>
          </w:r>
          <w:r>
            <w:t xml:space="preserve">  </w:t>
          </w:r>
        </w:p>
      </w:tc>
    </w:tr>
    <w:bookmarkEnd w:id="3"/>
  </w:tbl>
  <w:p w14:paraId="0E6B81AF" w14:textId="77777777" w:rsidR="00512B2B" w:rsidRDefault="00512B2B" w:rsidP="00512B2B">
    <w:pPr>
      <w:pStyle w:val="00Logozusatz"/>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50F2A" w14:textId="77777777" w:rsidR="009E75CD" w:rsidRDefault="009E75CD" w:rsidP="00D12087">
      <w:pPr>
        <w:pStyle w:val="02TextohneAbstand"/>
      </w:pPr>
    </w:p>
  </w:footnote>
  <w:footnote w:type="continuationSeparator" w:id="0">
    <w:p w14:paraId="3BFE05E9" w14:textId="77777777" w:rsidR="009E75CD" w:rsidRDefault="009E75CD" w:rsidP="000B096A">
      <w:pPr>
        <w:pStyle w:val="02TextohneAbstand"/>
      </w:pPr>
    </w:p>
  </w:footnote>
  <w:footnote w:type="continuationNotice" w:id="1">
    <w:p w14:paraId="6F8CA08C" w14:textId="77777777" w:rsidR="009E75CD" w:rsidRDefault="009E75CD" w:rsidP="000B096A">
      <w:pPr>
        <w:pStyle w:val="02TextohneAbstand"/>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0E8D" w14:textId="77777777" w:rsidR="008258D2" w:rsidRDefault="008258D2" w:rsidP="0043111E">
    <w:pPr>
      <w:pStyle w:val="00Logozusatz"/>
    </w:pPr>
    <w:r>
      <w:rPr>
        <w:noProof/>
        <w:lang w:eastAsia="de-CH"/>
      </w:rPr>
      <mc:AlternateContent>
        <mc:Choice Requires="wps">
          <w:drawing>
            <wp:anchor distT="0" distB="0" distL="114300" distR="114300" simplePos="0" relativeHeight="251664384" behindDoc="0" locked="1" layoutInCell="0" allowOverlap="1" wp14:anchorId="10B61C9A" wp14:editId="35740388">
              <wp:simplePos x="0" y="0"/>
              <wp:positionH relativeFrom="page">
                <wp:posOffset>4679950</wp:posOffset>
              </wp:positionH>
              <wp:positionV relativeFrom="page">
                <wp:posOffset>569595</wp:posOffset>
              </wp:positionV>
              <wp:extent cx="2159640" cy="899640"/>
              <wp:effectExtent l="0" t="0" r="12065" b="0"/>
              <wp:wrapNone/>
              <wp:docPr id="17" name="sg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40" cy="899640"/>
                      </a:xfrm>
                      <a:prstGeom prst="rect">
                        <a:avLst/>
                      </a:prstGeom>
                      <a:noFill/>
                      <a:ln w="9525">
                        <a:noFill/>
                        <a:miter lim="800000"/>
                        <a:headEnd/>
                        <a:tailEnd/>
                      </a:ln>
                    </wps:spPr>
                    <wps:txbx>
                      <w:txbxContent>
                        <w:p w14:paraId="44008B93" w14:textId="77777777" w:rsidR="008258D2" w:rsidRDefault="008258D2" w:rsidP="0043111E">
                          <w:pPr>
                            <w:pStyle w:val="00Adressblock"/>
                            <w:rPr>
                              <w:lang w:val="de-DE"/>
                            </w:rPr>
                          </w:pPr>
                          <w:r>
                            <w:rPr>
                              <w:lang w:val="de-DE"/>
                            </w:rPr>
                            <w:t>swiss granum</w:t>
                          </w:r>
                        </w:p>
                        <w:p w14:paraId="63F768DB" w14:textId="77777777" w:rsidR="005A1EF0" w:rsidRDefault="005A1EF0" w:rsidP="0043111E">
                          <w:pPr>
                            <w:pStyle w:val="00Adressblock"/>
                            <w:rPr>
                              <w:lang w:val="de-DE"/>
                            </w:rPr>
                          </w:pPr>
                          <w:r>
                            <w:rPr>
                              <w:lang w:val="de-DE"/>
                            </w:rPr>
                            <w:t>Belpstrasse 26</w:t>
                          </w:r>
                        </w:p>
                        <w:p w14:paraId="257E98CA" w14:textId="77777777" w:rsidR="008258D2" w:rsidRDefault="008258D2" w:rsidP="0043111E">
                          <w:pPr>
                            <w:pStyle w:val="00Adressblock"/>
                            <w:rPr>
                              <w:lang w:val="de-DE"/>
                            </w:rPr>
                          </w:pPr>
                          <w:r>
                            <w:rPr>
                              <w:lang w:val="de-DE"/>
                            </w:rPr>
                            <w:t>Postfach</w:t>
                          </w:r>
                        </w:p>
                        <w:p w14:paraId="04B84132" w14:textId="77777777" w:rsidR="008258D2" w:rsidRDefault="008258D2" w:rsidP="0043111E">
                          <w:pPr>
                            <w:pStyle w:val="00Adressblock"/>
                            <w:rPr>
                              <w:lang w:val="de-DE"/>
                            </w:rPr>
                          </w:pPr>
                          <w:r>
                            <w:rPr>
                              <w:lang w:val="de-DE"/>
                            </w:rPr>
                            <w:t>3001 Bern</w:t>
                          </w:r>
                        </w:p>
                        <w:p w14:paraId="2BA9DD67" w14:textId="77777777" w:rsidR="008258D2" w:rsidRDefault="008258D2" w:rsidP="0043111E">
                          <w:pPr>
                            <w:pStyle w:val="00Adressblock"/>
                            <w:rPr>
                              <w:lang w:val="de-DE"/>
                            </w:rPr>
                          </w:pPr>
                          <w:r>
                            <w:rPr>
                              <w:lang w:val="de-DE"/>
                            </w:rPr>
                            <w:t>Tel. +41 (0)31 385 72 72</w:t>
                          </w:r>
                        </w:p>
                        <w:p w14:paraId="2E9F81C6" w14:textId="77777777" w:rsidR="008258D2" w:rsidRPr="0025664B" w:rsidRDefault="008258D2" w:rsidP="0043111E">
                          <w:pPr>
                            <w:pStyle w:val="00Adressblock"/>
                            <w:rPr>
                              <w:lang w:val="fr-CH"/>
                            </w:rPr>
                          </w:pPr>
                          <w:r w:rsidRPr="0025664B">
                            <w:rPr>
                              <w:lang w:val="fr-CH"/>
                            </w:rPr>
                            <w:t>Fax +41 (0)31 385 72 75</w:t>
                          </w:r>
                        </w:p>
                        <w:p w14:paraId="38425C1A" w14:textId="77777777" w:rsidR="008258D2" w:rsidRPr="0025664B" w:rsidRDefault="008258D2" w:rsidP="0043111E">
                          <w:pPr>
                            <w:pStyle w:val="00Adressblock"/>
                            <w:rPr>
                              <w:lang w:val="fr-CH"/>
                            </w:rPr>
                          </w:pPr>
                          <w:r w:rsidRPr="0025664B">
                            <w:rPr>
                              <w:lang w:val="fr-CH"/>
                            </w:rPr>
                            <w:t>info</w:t>
                          </w:r>
                          <w:r w:rsidRPr="0025664B">
                            <w:rPr>
                              <w:rFonts w:cs="Arial"/>
                              <w:lang w:val="fr-CH"/>
                            </w:rPr>
                            <w:t>@</w:t>
                          </w:r>
                          <w:r w:rsidRPr="0025664B">
                            <w:rPr>
                              <w:lang w:val="fr-CH"/>
                            </w:rPr>
                            <w:t>swissgranum.ch</w:t>
                          </w:r>
                        </w:p>
                        <w:p w14:paraId="64D41CBF" w14:textId="77777777" w:rsidR="008258D2" w:rsidRPr="0025664B" w:rsidRDefault="008258D2" w:rsidP="0043111E">
                          <w:pPr>
                            <w:pStyle w:val="00Adressblock"/>
                            <w:rPr>
                              <w:lang w:val="fr-CH"/>
                            </w:rPr>
                          </w:pPr>
                          <w:r w:rsidRPr="0025664B">
                            <w:rPr>
                              <w:lang w:val="fr-CH"/>
                            </w:rPr>
                            <w:t>www.swissgranum.ch</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0B61C9A" id="_x0000_t202" coordsize="21600,21600" o:spt="202" path="m,l,21600r21600,l21600,xe">
              <v:stroke joinstyle="miter"/>
              <v:path gradientshapeok="t" o:connecttype="rect"/>
            </v:shapetype>
            <v:shape id="sg3" o:spid="_x0000_s1026" type="#_x0000_t202" style="position:absolute;margin-left:368.5pt;margin-top:44.85pt;width:170.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" o:allowincell="f" filled="f" stroked="f">
              <v:textbox inset="0,0,0,0">
                <w:txbxContent>
                  <w:p w14:paraId="44008B93" w14:textId="77777777" w:rsidR="008258D2" w:rsidRDefault="008258D2" w:rsidP="0043111E">
                    <w:pPr>
                      <w:pStyle w:val="00Adressblock"/>
                      <w:rPr>
                        <w:lang w:val="de-DE"/>
                      </w:rPr>
                    </w:pPr>
                    <w:r>
                      <w:rPr>
                        <w:lang w:val="de-DE"/>
                      </w:rPr>
                      <w:t>swiss granum</w:t>
                    </w:r>
                  </w:p>
                  <w:p w14:paraId="63F768DB" w14:textId="77777777" w:rsidR="005A1EF0" w:rsidRDefault="005A1EF0" w:rsidP="0043111E">
                    <w:pPr>
                      <w:pStyle w:val="00Adressblock"/>
                      <w:rPr>
                        <w:lang w:val="de-DE"/>
                      </w:rPr>
                    </w:pPr>
                    <w:r>
                      <w:rPr>
                        <w:lang w:val="de-DE"/>
                      </w:rPr>
                      <w:t>Belpstrasse 26</w:t>
                    </w:r>
                  </w:p>
                  <w:p w14:paraId="257E98CA" w14:textId="77777777" w:rsidR="008258D2" w:rsidRDefault="008258D2" w:rsidP="0043111E">
                    <w:pPr>
                      <w:pStyle w:val="00Adressblock"/>
                      <w:rPr>
                        <w:lang w:val="de-DE"/>
                      </w:rPr>
                    </w:pPr>
                    <w:r>
                      <w:rPr>
                        <w:lang w:val="de-DE"/>
                      </w:rPr>
                      <w:t>Postfach</w:t>
                    </w:r>
                  </w:p>
                  <w:p w14:paraId="04B84132" w14:textId="77777777" w:rsidR="008258D2" w:rsidRDefault="008258D2" w:rsidP="0043111E">
                    <w:pPr>
                      <w:pStyle w:val="00Adressblock"/>
                      <w:rPr>
                        <w:lang w:val="de-DE"/>
                      </w:rPr>
                    </w:pPr>
                    <w:r>
                      <w:rPr>
                        <w:lang w:val="de-DE"/>
                      </w:rPr>
                      <w:t>3001 Bern</w:t>
                    </w:r>
                  </w:p>
                  <w:p w14:paraId="2BA9DD67" w14:textId="77777777" w:rsidR="008258D2" w:rsidRDefault="008258D2" w:rsidP="0043111E">
                    <w:pPr>
                      <w:pStyle w:val="00Adressblock"/>
                      <w:rPr>
                        <w:lang w:val="de-DE"/>
                      </w:rPr>
                    </w:pPr>
                    <w:r>
                      <w:rPr>
                        <w:lang w:val="de-DE"/>
                      </w:rPr>
                      <w:t>Tel. +41 (0)31 385 72 72</w:t>
                    </w:r>
                  </w:p>
                  <w:p w14:paraId="2E9F81C6" w14:textId="77777777" w:rsidR="008258D2" w:rsidRPr="0025664B" w:rsidRDefault="008258D2" w:rsidP="0043111E">
                    <w:pPr>
                      <w:pStyle w:val="00Adressblock"/>
                      <w:rPr>
                        <w:lang w:val="fr-CH"/>
                      </w:rPr>
                    </w:pPr>
                    <w:r w:rsidRPr="0025664B">
                      <w:rPr>
                        <w:lang w:val="fr-CH"/>
                      </w:rPr>
                      <w:t>Fax +41 (0)31 385 72 75</w:t>
                    </w:r>
                  </w:p>
                  <w:p w14:paraId="38425C1A" w14:textId="77777777" w:rsidR="008258D2" w:rsidRPr="0025664B" w:rsidRDefault="008258D2" w:rsidP="0043111E">
                    <w:pPr>
                      <w:pStyle w:val="00Adressblock"/>
                      <w:rPr>
                        <w:lang w:val="fr-CH"/>
                      </w:rPr>
                    </w:pPr>
                    <w:r w:rsidRPr="0025664B">
                      <w:rPr>
                        <w:lang w:val="fr-CH"/>
                      </w:rPr>
                      <w:t>info</w:t>
                    </w:r>
                    <w:r w:rsidRPr="0025664B">
                      <w:rPr>
                        <w:rFonts w:cs="Arial"/>
                        <w:lang w:val="fr-CH"/>
                      </w:rPr>
                      <w:t>@</w:t>
                    </w:r>
                    <w:r w:rsidRPr="0025664B">
                      <w:rPr>
                        <w:lang w:val="fr-CH"/>
                      </w:rPr>
                      <w:t>swissgranum.ch</w:t>
                    </w:r>
                  </w:p>
                  <w:p w14:paraId="64D41CBF" w14:textId="77777777" w:rsidR="008258D2" w:rsidRPr="0025664B" w:rsidRDefault="008258D2" w:rsidP="0043111E">
                    <w:pPr>
                      <w:pStyle w:val="00Adressblock"/>
                      <w:rPr>
                        <w:lang w:val="fr-CH"/>
                      </w:rPr>
                    </w:pPr>
                    <w:r w:rsidRPr="0025664B">
                      <w:rPr>
                        <w:lang w:val="fr-CH"/>
                      </w:rPr>
                      <w:t>www.swissgranum.ch</w:t>
                    </w:r>
                  </w:p>
                </w:txbxContent>
              </v:textbox>
              <w10:wrap anchorx="page" anchory="page"/>
              <w10:anchorlock/>
            </v:shape>
          </w:pict>
        </mc:Fallback>
      </mc:AlternateContent>
    </w:r>
    <w:r>
      <w:rPr>
        <w:noProof/>
        <w:lang w:eastAsia="de-CH"/>
      </w:rPr>
      <mc:AlternateContent>
        <mc:Choice Requires="wps">
          <w:drawing>
            <wp:anchor distT="0" distB="0" distL="114300" distR="114300" simplePos="0" relativeHeight="251662336" behindDoc="0" locked="1" layoutInCell="0" allowOverlap="1" wp14:anchorId="3EB84C1A" wp14:editId="3F4C572A">
              <wp:simplePos x="0" y="0"/>
              <wp:positionH relativeFrom="page">
                <wp:posOffset>712470</wp:posOffset>
              </wp:positionH>
              <wp:positionV relativeFrom="page">
                <wp:posOffset>1179830</wp:posOffset>
              </wp:positionV>
              <wp:extent cx="3744000" cy="287640"/>
              <wp:effectExtent l="0" t="0" r="8890" b="0"/>
              <wp:wrapNone/>
              <wp:docPr id="307" name="sg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0" cy="287640"/>
                      </a:xfrm>
                      <a:prstGeom prst="rect">
                        <a:avLst/>
                      </a:prstGeom>
                      <a:noFill/>
                      <a:ln w="9525">
                        <a:noFill/>
                        <a:miter lim="800000"/>
                        <a:headEnd/>
                        <a:tailEnd/>
                      </a:ln>
                    </wps:spPr>
                    <wps:txbx>
                      <w:txbxContent>
                        <w:p w14:paraId="4B7A2F67" w14:textId="77777777" w:rsidR="008258D2" w:rsidRDefault="008258D2" w:rsidP="0043111E">
                          <w:pPr>
                            <w:pStyle w:val="00Logozusatz"/>
                          </w:pPr>
                          <w:r>
                            <w:t>Schweizerische Branchenorganisation Getreide, Ölsaaten und Eiweisspflanzen</w:t>
                          </w:r>
                        </w:p>
                        <w:p w14:paraId="297954B1" w14:textId="77777777" w:rsidR="008258D2" w:rsidRPr="0025664B" w:rsidRDefault="008258D2" w:rsidP="0043111E">
                          <w:pPr>
                            <w:pStyle w:val="00Logozusatz"/>
                            <w:rPr>
                              <w:lang w:val="fr-CH"/>
                            </w:rPr>
                          </w:pPr>
                          <w:r w:rsidRPr="0025664B">
                            <w:rPr>
                              <w:lang w:val="fr-CH"/>
                            </w:rPr>
                            <w:t>Organisation de la Branche Suisse des Céréales, Oléagineux et Protéagineux</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EB84C1A" id="sg4" o:spid="_x0000_s1027" type="#_x0000_t202" style="position:absolute;margin-left:56.1pt;margin-top:92.9pt;width:294.8pt;height:2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" o:allowincell="f" filled="f" stroked="f">
              <v:textbox inset="0,0,0,0">
                <w:txbxContent>
                  <w:p w14:paraId="4B7A2F67" w14:textId="77777777" w:rsidR="008258D2" w:rsidRDefault="008258D2" w:rsidP="0043111E">
                    <w:pPr>
                      <w:pStyle w:val="00Logozusatz"/>
                    </w:pPr>
                    <w:r>
                      <w:t>Schweizerische Branchenorganisation Getreide, Ölsaaten und Eiweisspflanzen</w:t>
                    </w:r>
                  </w:p>
                  <w:p w14:paraId="297954B1" w14:textId="77777777" w:rsidR="008258D2" w:rsidRPr="0025664B" w:rsidRDefault="008258D2" w:rsidP="0043111E">
                    <w:pPr>
                      <w:pStyle w:val="00Logozusatz"/>
                      <w:rPr>
                        <w:lang w:val="fr-CH"/>
                      </w:rPr>
                    </w:pPr>
                    <w:r w:rsidRPr="0025664B">
                      <w:rPr>
                        <w:lang w:val="fr-CH"/>
                      </w:rPr>
                      <w:t>Organisation de la Branche Suisse des Céréales, Oléagineux et Protéagineux</w:t>
                    </w:r>
                  </w:p>
                </w:txbxContent>
              </v:textbox>
              <w10:wrap anchorx="page" anchory="page"/>
              <w10:anchorlock/>
            </v:shape>
          </w:pict>
        </mc:Fallback>
      </mc:AlternateContent>
    </w:r>
    <w:r>
      <w:rPr>
        <w:noProof/>
        <w:lang w:eastAsia="de-CH"/>
      </w:rPr>
      <mc:AlternateContent>
        <mc:Choice Requires="wps">
          <w:drawing>
            <wp:anchor distT="0" distB="0" distL="114300" distR="114300" simplePos="0" relativeHeight="251666432" behindDoc="0" locked="1" layoutInCell="0" allowOverlap="1" wp14:anchorId="6EB8B84D" wp14:editId="3F835E34">
              <wp:simplePos x="0" y="0"/>
              <wp:positionH relativeFrom="page">
                <wp:posOffset>720090</wp:posOffset>
              </wp:positionH>
              <wp:positionV relativeFrom="page">
                <wp:posOffset>9721215</wp:posOffset>
              </wp:positionV>
              <wp:extent cx="6119640" cy="0"/>
              <wp:effectExtent l="0" t="0" r="14605" b="19050"/>
              <wp:wrapNone/>
              <wp:docPr id="18" name="sg6"/>
              <wp:cNvGraphicFramePr/>
              <a:graphic xmlns:a="http://schemas.openxmlformats.org/drawingml/2006/main">
                <a:graphicData uri="http://schemas.microsoft.com/office/word/2010/wordprocessingShape">
                  <wps:wsp>
                    <wps:cNvCnPr/>
                    <wps:spPr>
                      <a:xfrm>
                        <a:off x="0" y="0"/>
                        <a:ext cx="611964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C5500F" id="sg6" o:spid="_x0000_s1026"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65.45pt" to="538.5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" o:allowincell="f" strokecolor="black [3213]" strokeweight=".3pt">
              <w10:wrap anchorx="page" anchory="page"/>
              <w10:anchorlock/>
            </v:line>
          </w:pict>
        </mc:Fallback>
      </mc:AlternateContent>
    </w:r>
    <w:r>
      <w:rPr>
        <w:noProof/>
        <w:lang w:eastAsia="de-CH"/>
      </w:rPr>
      <mc:AlternateContent>
        <mc:Choice Requires="wps">
          <w:drawing>
            <wp:anchor distT="0" distB="0" distL="114300" distR="114300" simplePos="0" relativeHeight="251660288" behindDoc="0" locked="1" layoutInCell="0" allowOverlap="1" wp14:anchorId="2DC1D106" wp14:editId="7F7CAEBD">
              <wp:simplePos x="0" y="0"/>
              <wp:positionH relativeFrom="page">
                <wp:posOffset>719455</wp:posOffset>
              </wp:positionH>
              <wp:positionV relativeFrom="page">
                <wp:posOffset>1530350</wp:posOffset>
              </wp:positionV>
              <wp:extent cx="6119640" cy="0"/>
              <wp:effectExtent l="0" t="0" r="14605" b="19050"/>
              <wp:wrapNone/>
              <wp:docPr id="16" name="sg5"/>
              <wp:cNvGraphicFramePr/>
              <a:graphic xmlns:a="http://schemas.openxmlformats.org/drawingml/2006/main">
                <a:graphicData uri="http://schemas.microsoft.com/office/word/2010/wordprocessingShape">
                  <wps:wsp>
                    <wps:cNvCnPr/>
                    <wps:spPr>
                      <a:xfrm>
                        <a:off x="0" y="0"/>
                        <a:ext cx="611964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770C5" id="sg5"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120.5pt" to="53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" o:allowincell="f" strokecolor="black [3213]" strokeweight=".3pt">
              <w10:wrap anchorx="page" anchory="page"/>
              <w10:anchorlock/>
            </v:line>
          </w:pict>
        </mc:Fallback>
      </mc:AlternateContent>
    </w:r>
    <w:r>
      <w:rPr>
        <w:noProof/>
        <w:lang w:eastAsia="de-CH"/>
      </w:rPr>
      <w:drawing>
        <wp:anchor distT="0" distB="0" distL="114300" distR="114300" simplePos="0" relativeHeight="251659264" behindDoc="0" locked="1" layoutInCell="0" allowOverlap="1" wp14:anchorId="6D488783" wp14:editId="12839A5D">
          <wp:simplePos x="0" y="0"/>
          <wp:positionH relativeFrom="page">
            <wp:posOffset>720090</wp:posOffset>
          </wp:positionH>
          <wp:positionV relativeFrom="page">
            <wp:posOffset>612140</wp:posOffset>
          </wp:positionV>
          <wp:extent cx="1331640" cy="587520"/>
          <wp:effectExtent l="0" t="0" r="1905" b="3175"/>
          <wp:wrapNone/>
          <wp:docPr id="28" name="sg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granum_sw.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640" cy="587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58240" behindDoc="0" locked="1" layoutInCell="0" allowOverlap="1" wp14:anchorId="5DC5994E" wp14:editId="00973608">
          <wp:simplePos x="0" y="0"/>
          <wp:positionH relativeFrom="page">
            <wp:posOffset>720090</wp:posOffset>
          </wp:positionH>
          <wp:positionV relativeFrom="page">
            <wp:posOffset>612140</wp:posOffset>
          </wp:positionV>
          <wp:extent cx="1331640" cy="587520"/>
          <wp:effectExtent l="0" t="0" r="1905" b="3175"/>
          <wp:wrapNone/>
          <wp:docPr id="29" name="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granum.w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1640" cy="5875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2D35"/>
    <w:multiLevelType w:val="hybridMultilevel"/>
    <w:tmpl w:val="F9B89036"/>
    <w:lvl w:ilvl="0" w:tplc="46CEBD06">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B8198D"/>
    <w:multiLevelType w:val="hybridMultilevel"/>
    <w:tmpl w:val="D452CDA6"/>
    <w:lvl w:ilvl="0" w:tplc="D7F2F92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F85C4E"/>
    <w:multiLevelType w:val="multilevel"/>
    <w:tmpl w:val="3E800018"/>
    <w:numStyleLink w:val="SGListe"/>
  </w:abstractNum>
  <w:abstractNum w:abstractNumId="3" w15:restartNumberingAfterBreak="0">
    <w:nsid w:val="12160E2C"/>
    <w:multiLevelType w:val="hybridMultilevel"/>
    <w:tmpl w:val="4BC89578"/>
    <w:lvl w:ilvl="0" w:tplc="39561D0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4A0433"/>
    <w:multiLevelType w:val="multilevel"/>
    <w:tmpl w:val="A4ACC5A6"/>
    <w:numStyleLink w:val="SGListe2"/>
  </w:abstractNum>
  <w:abstractNum w:abstractNumId="5" w15:restartNumberingAfterBreak="0">
    <w:nsid w:val="1530007F"/>
    <w:multiLevelType w:val="multilevel"/>
    <w:tmpl w:val="A4ACC5A6"/>
    <w:numStyleLink w:val="SGListe2"/>
  </w:abstractNum>
  <w:abstractNum w:abstractNumId="6" w15:restartNumberingAfterBreak="0">
    <w:nsid w:val="166E2366"/>
    <w:multiLevelType w:val="multilevel"/>
    <w:tmpl w:val="3E800018"/>
    <w:numStyleLink w:val="SGListe"/>
  </w:abstractNum>
  <w:abstractNum w:abstractNumId="7" w15:restartNumberingAfterBreak="0">
    <w:nsid w:val="1D382144"/>
    <w:multiLevelType w:val="multilevel"/>
    <w:tmpl w:val="5568DCA6"/>
    <w:numStyleLink w:val="SGListe3"/>
  </w:abstractNum>
  <w:abstractNum w:abstractNumId="8" w15:restartNumberingAfterBreak="0">
    <w:nsid w:val="220C4F59"/>
    <w:multiLevelType w:val="multilevel"/>
    <w:tmpl w:val="3E800018"/>
    <w:numStyleLink w:val="SGListe"/>
  </w:abstractNum>
  <w:abstractNum w:abstractNumId="9" w15:restartNumberingAfterBreak="0">
    <w:nsid w:val="24003FCF"/>
    <w:multiLevelType w:val="multilevel"/>
    <w:tmpl w:val="5568DCA6"/>
    <w:numStyleLink w:val="SGListe3"/>
  </w:abstractNum>
  <w:abstractNum w:abstractNumId="10" w15:restartNumberingAfterBreak="0">
    <w:nsid w:val="2F377CFF"/>
    <w:multiLevelType w:val="multilevel"/>
    <w:tmpl w:val="5568DCA6"/>
    <w:styleLink w:val="SGListe3"/>
    <w:lvl w:ilvl="0">
      <w:start w:val="1"/>
      <w:numFmt w:val="decimal"/>
      <w:pStyle w:val="04Nummerierung"/>
      <w:lvlText w:val="%1."/>
      <w:lvlJc w:val="left"/>
      <w:pPr>
        <w:tabs>
          <w:tab w:val="num" w:pos="567"/>
        </w:tabs>
        <w:ind w:left="567" w:hanging="283"/>
      </w:pPr>
      <w:rPr>
        <w:rFonts w:ascii="Arial" w:hAnsi="Arial" w:hint="default"/>
        <w:b w:val="0"/>
        <w:i w:val="0"/>
        <w:sz w:val="20"/>
      </w:rPr>
    </w:lvl>
    <w:lvl w:ilvl="1">
      <w:start w:val="1"/>
      <w:numFmt w:val="none"/>
      <w:lvlText w:val=""/>
      <w:lvlJc w:val="left"/>
      <w:pPr>
        <w:ind w:left="568" w:firstLine="0"/>
      </w:pPr>
      <w:rPr>
        <w:rFonts w:hint="default"/>
      </w:rPr>
    </w:lvl>
    <w:lvl w:ilvl="2">
      <w:start w:val="1"/>
      <w:numFmt w:val="none"/>
      <w:lvlText w:val=""/>
      <w:lvlJc w:val="right"/>
      <w:pPr>
        <w:ind w:left="852" w:firstLine="0"/>
      </w:pPr>
      <w:rPr>
        <w:rFonts w:hint="default"/>
      </w:rPr>
    </w:lvl>
    <w:lvl w:ilvl="3">
      <w:start w:val="1"/>
      <w:numFmt w:val="none"/>
      <w:lvlText w:val=""/>
      <w:lvlJc w:val="left"/>
      <w:pPr>
        <w:ind w:left="1136" w:firstLine="0"/>
      </w:pPr>
      <w:rPr>
        <w:rFonts w:hint="default"/>
      </w:rPr>
    </w:lvl>
    <w:lvl w:ilvl="4">
      <w:start w:val="1"/>
      <w:numFmt w:val="none"/>
      <w:lvlText w:val=""/>
      <w:lvlJc w:val="left"/>
      <w:pPr>
        <w:ind w:left="1420" w:firstLine="0"/>
      </w:pPr>
      <w:rPr>
        <w:rFonts w:hint="default"/>
      </w:rPr>
    </w:lvl>
    <w:lvl w:ilvl="5">
      <w:start w:val="1"/>
      <w:numFmt w:val="none"/>
      <w:lvlText w:val=""/>
      <w:lvlJc w:val="right"/>
      <w:pPr>
        <w:ind w:left="1704" w:firstLine="0"/>
      </w:pPr>
      <w:rPr>
        <w:rFonts w:hint="default"/>
      </w:rPr>
    </w:lvl>
    <w:lvl w:ilvl="6">
      <w:start w:val="1"/>
      <w:numFmt w:val="none"/>
      <w:lvlText w:val=""/>
      <w:lvlJc w:val="left"/>
      <w:pPr>
        <w:ind w:left="1988" w:firstLine="0"/>
      </w:pPr>
      <w:rPr>
        <w:rFonts w:hint="default"/>
      </w:rPr>
    </w:lvl>
    <w:lvl w:ilvl="7">
      <w:start w:val="1"/>
      <w:numFmt w:val="none"/>
      <w:lvlText w:val=""/>
      <w:lvlJc w:val="left"/>
      <w:pPr>
        <w:ind w:left="2272" w:firstLine="0"/>
      </w:pPr>
      <w:rPr>
        <w:rFonts w:hint="default"/>
      </w:rPr>
    </w:lvl>
    <w:lvl w:ilvl="8">
      <w:start w:val="1"/>
      <w:numFmt w:val="none"/>
      <w:lvlText w:val=""/>
      <w:lvlJc w:val="right"/>
      <w:pPr>
        <w:ind w:left="2556" w:firstLine="0"/>
      </w:pPr>
      <w:rPr>
        <w:rFonts w:hint="default"/>
      </w:rPr>
    </w:lvl>
  </w:abstractNum>
  <w:abstractNum w:abstractNumId="11" w15:restartNumberingAfterBreak="0">
    <w:nsid w:val="33881847"/>
    <w:multiLevelType w:val="multilevel"/>
    <w:tmpl w:val="A4ACC5A6"/>
    <w:styleLink w:val="SGListe2"/>
    <w:lvl w:ilvl="0">
      <w:start w:val="1"/>
      <w:numFmt w:val="lowerLetter"/>
      <w:pStyle w:val="03AuflistungBuchstabe"/>
      <w:lvlText w:val="%1."/>
      <w:lvlJc w:val="left"/>
      <w:pPr>
        <w:tabs>
          <w:tab w:val="num" w:pos="567"/>
        </w:tabs>
        <w:ind w:left="567" w:hanging="283"/>
      </w:pPr>
      <w:rPr>
        <w:rFonts w:ascii="Arial" w:hAnsi="Arial" w:hint="default"/>
        <w:b w:val="0"/>
        <w:i w:val="0"/>
        <w:sz w:val="20"/>
      </w:rPr>
    </w:lvl>
    <w:lvl w:ilvl="1">
      <w:start w:val="1"/>
      <w:numFmt w:val="none"/>
      <w:lvlText w:val=""/>
      <w:lvlJc w:val="left"/>
      <w:pPr>
        <w:ind w:left="568" w:firstLine="0"/>
      </w:pPr>
      <w:rPr>
        <w:rFonts w:hint="default"/>
      </w:rPr>
    </w:lvl>
    <w:lvl w:ilvl="2">
      <w:start w:val="1"/>
      <w:numFmt w:val="none"/>
      <w:lvlText w:val=""/>
      <w:lvlJc w:val="left"/>
      <w:pPr>
        <w:ind w:left="852" w:firstLine="0"/>
      </w:pPr>
      <w:rPr>
        <w:rFonts w:hint="default"/>
      </w:rPr>
    </w:lvl>
    <w:lvl w:ilvl="3">
      <w:start w:val="1"/>
      <w:numFmt w:val="none"/>
      <w:lvlText w:val=""/>
      <w:lvlJc w:val="left"/>
      <w:pPr>
        <w:ind w:left="1136" w:firstLine="0"/>
      </w:pPr>
      <w:rPr>
        <w:rFonts w:hint="default"/>
      </w:rPr>
    </w:lvl>
    <w:lvl w:ilvl="4">
      <w:start w:val="1"/>
      <w:numFmt w:val="none"/>
      <w:lvlText w:val=""/>
      <w:lvlJc w:val="left"/>
      <w:pPr>
        <w:ind w:left="1420" w:firstLine="0"/>
      </w:pPr>
      <w:rPr>
        <w:rFonts w:hint="default"/>
      </w:rPr>
    </w:lvl>
    <w:lvl w:ilvl="5">
      <w:start w:val="1"/>
      <w:numFmt w:val="none"/>
      <w:lvlText w:val=""/>
      <w:lvlJc w:val="left"/>
      <w:pPr>
        <w:ind w:left="1704" w:firstLine="0"/>
      </w:pPr>
      <w:rPr>
        <w:rFonts w:hint="default"/>
      </w:rPr>
    </w:lvl>
    <w:lvl w:ilvl="6">
      <w:start w:val="1"/>
      <w:numFmt w:val="none"/>
      <w:lvlText w:val=""/>
      <w:lvlJc w:val="left"/>
      <w:pPr>
        <w:ind w:left="1988" w:firstLine="0"/>
      </w:pPr>
      <w:rPr>
        <w:rFonts w:hint="default"/>
      </w:rPr>
    </w:lvl>
    <w:lvl w:ilvl="7">
      <w:start w:val="1"/>
      <w:numFmt w:val="none"/>
      <w:lvlText w:val=""/>
      <w:lvlJc w:val="left"/>
      <w:pPr>
        <w:ind w:left="2272" w:firstLine="0"/>
      </w:pPr>
      <w:rPr>
        <w:rFonts w:hint="default"/>
      </w:rPr>
    </w:lvl>
    <w:lvl w:ilvl="8">
      <w:start w:val="1"/>
      <w:numFmt w:val="none"/>
      <w:lvlText w:val=""/>
      <w:lvlJc w:val="left"/>
      <w:pPr>
        <w:ind w:left="2556" w:firstLine="0"/>
      </w:pPr>
      <w:rPr>
        <w:rFonts w:hint="default"/>
      </w:rPr>
    </w:lvl>
  </w:abstractNum>
  <w:abstractNum w:abstractNumId="12" w15:restartNumberingAfterBreak="0">
    <w:nsid w:val="52DC1695"/>
    <w:multiLevelType w:val="multilevel"/>
    <w:tmpl w:val="3E800018"/>
    <w:numStyleLink w:val="SGListe"/>
  </w:abstractNum>
  <w:abstractNum w:abstractNumId="13" w15:restartNumberingAfterBreak="0">
    <w:nsid w:val="562641AD"/>
    <w:multiLevelType w:val="multilevel"/>
    <w:tmpl w:val="3E800018"/>
    <w:styleLink w:val="SGListe"/>
    <w:lvl w:ilvl="0">
      <w:start w:val="1"/>
      <w:numFmt w:val="bullet"/>
      <w:pStyle w:val="03Auflistung"/>
      <w:lvlText w:val="•"/>
      <w:lvlJc w:val="left"/>
      <w:pPr>
        <w:tabs>
          <w:tab w:val="num" w:pos="567"/>
        </w:tabs>
        <w:ind w:left="567" w:hanging="283"/>
      </w:pPr>
      <w:rPr>
        <w:rFonts w:ascii="Arial" w:hAnsi="Arial" w:hint="default"/>
        <w:b w:val="0"/>
        <w:i w:val="0"/>
        <w:sz w:val="20"/>
      </w:rPr>
    </w:lvl>
    <w:lvl w:ilvl="1">
      <w:start w:val="1"/>
      <w:numFmt w:val="bullet"/>
      <w:pStyle w:val="03AuflistungmitEinzug"/>
      <w:lvlText w:val="–"/>
      <w:lvlJc w:val="left"/>
      <w:pPr>
        <w:tabs>
          <w:tab w:val="num" w:pos="851"/>
        </w:tabs>
        <w:ind w:left="851" w:hanging="283"/>
      </w:pPr>
      <w:rPr>
        <w:rFonts w:ascii="Calibri" w:hAnsi="Calibri" w:hint="default"/>
      </w:rPr>
    </w:lvl>
    <w:lvl w:ilvl="2">
      <w:start w:val="1"/>
      <w:numFmt w:val="none"/>
      <w:lvlText w:val=""/>
      <w:lvlJc w:val="left"/>
      <w:pPr>
        <w:ind w:left="852" w:firstLine="0"/>
      </w:pPr>
      <w:rPr>
        <w:rFonts w:hint="default"/>
      </w:rPr>
    </w:lvl>
    <w:lvl w:ilvl="3">
      <w:start w:val="1"/>
      <w:numFmt w:val="none"/>
      <w:lvlText w:val=""/>
      <w:lvlJc w:val="left"/>
      <w:pPr>
        <w:ind w:left="1136" w:firstLine="0"/>
      </w:pPr>
      <w:rPr>
        <w:rFonts w:hint="default"/>
      </w:rPr>
    </w:lvl>
    <w:lvl w:ilvl="4">
      <w:start w:val="1"/>
      <w:numFmt w:val="none"/>
      <w:lvlText w:val=""/>
      <w:lvlJc w:val="left"/>
      <w:pPr>
        <w:ind w:left="1420" w:firstLine="0"/>
      </w:pPr>
      <w:rPr>
        <w:rFonts w:hint="default"/>
      </w:rPr>
    </w:lvl>
    <w:lvl w:ilvl="5">
      <w:start w:val="1"/>
      <w:numFmt w:val="none"/>
      <w:lvlText w:val=""/>
      <w:lvlJc w:val="left"/>
      <w:pPr>
        <w:ind w:left="1704" w:firstLine="0"/>
      </w:pPr>
      <w:rPr>
        <w:rFonts w:hint="default"/>
      </w:rPr>
    </w:lvl>
    <w:lvl w:ilvl="6">
      <w:start w:val="1"/>
      <w:numFmt w:val="none"/>
      <w:lvlText w:val=""/>
      <w:lvlJc w:val="left"/>
      <w:pPr>
        <w:ind w:left="1988" w:firstLine="0"/>
      </w:pPr>
      <w:rPr>
        <w:rFonts w:hint="default"/>
      </w:rPr>
    </w:lvl>
    <w:lvl w:ilvl="7">
      <w:start w:val="1"/>
      <w:numFmt w:val="none"/>
      <w:lvlText w:val=""/>
      <w:lvlJc w:val="left"/>
      <w:pPr>
        <w:ind w:left="2272" w:firstLine="0"/>
      </w:pPr>
      <w:rPr>
        <w:rFonts w:hint="default"/>
      </w:rPr>
    </w:lvl>
    <w:lvl w:ilvl="8">
      <w:start w:val="1"/>
      <w:numFmt w:val="none"/>
      <w:lvlText w:val=""/>
      <w:lvlJc w:val="left"/>
      <w:pPr>
        <w:ind w:left="2556" w:firstLine="0"/>
      </w:pPr>
      <w:rPr>
        <w:rFonts w:hint="default"/>
      </w:rPr>
    </w:lvl>
  </w:abstractNum>
  <w:abstractNum w:abstractNumId="14" w15:restartNumberingAfterBreak="0">
    <w:nsid w:val="581A2D9D"/>
    <w:multiLevelType w:val="multilevel"/>
    <w:tmpl w:val="A4ACC5A6"/>
    <w:numStyleLink w:val="SGListe2"/>
  </w:abstractNum>
  <w:abstractNum w:abstractNumId="15" w15:restartNumberingAfterBreak="0">
    <w:nsid w:val="6CC9270D"/>
    <w:multiLevelType w:val="multilevel"/>
    <w:tmpl w:val="3E800018"/>
    <w:numStyleLink w:val="SGListe"/>
  </w:abstractNum>
  <w:abstractNum w:abstractNumId="16" w15:restartNumberingAfterBreak="0">
    <w:nsid w:val="70CD4017"/>
    <w:multiLevelType w:val="hybridMultilevel"/>
    <w:tmpl w:val="61906A26"/>
    <w:lvl w:ilvl="0" w:tplc="9C1EA3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7631350">
    <w:abstractNumId w:val="16"/>
  </w:num>
  <w:num w:numId="2" w16cid:durableId="1300840802">
    <w:abstractNumId w:val="0"/>
  </w:num>
  <w:num w:numId="3" w16cid:durableId="435638008">
    <w:abstractNumId w:val="3"/>
  </w:num>
  <w:num w:numId="4" w16cid:durableId="110829370">
    <w:abstractNumId w:val="13"/>
  </w:num>
  <w:num w:numId="5" w16cid:durableId="1222713029">
    <w:abstractNumId w:val="13"/>
  </w:num>
  <w:num w:numId="6" w16cid:durableId="1398898279">
    <w:abstractNumId w:val="11"/>
  </w:num>
  <w:num w:numId="7" w16cid:durableId="21016771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551008">
    <w:abstractNumId w:val="6"/>
  </w:num>
  <w:num w:numId="9" w16cid:durableId="2132240638">
    <w:abstractNumId w:val="5"/>
  </w:num>
  <w:num w:numId="10" w16cid:durableId="1034428064">
    <w:abstractNumId w:val="8"/>
  </w:num>
  <w:num w:numId="11" w16cid:durableId="756633401">
    <w:abstractNumId w:val="10"/>
  </w:num>
  <w:num w:numId="12" w16cid:durableId="9871723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0389433">
    <w:abstractNumId w:val="1"/>
  </w:num>
  <w:num w:numId="14" w16cid:durableId="727148247">
    <w:abstractNumId w:val="15"/>
  </w:num>
  <w:num w:numId="15" w16cid:durableId="1005859901">
    <w:abstractNumId w:val="12"/>
  </w:num>
  <w:num w:numId="16" w16cid:durableId="1901550564">
    <w:abstractNumId w:val="14"/>
  </w:num>
  <w:num w:numId="17" w16cid:durableId="1799567054">
    <w:abstractNumId w:val="7"/>
  </w:num>
  <w:num w:numId="18" w16cid:durableId="389619364">
    <w:abstractNumId w:val="2"/>
  </w:num>
  <w:num w:numId="19" w16cid:durableId="662045482">
    <w:abstractNumId w:val="4"/>
  </w:num>
  <w:num w:numId="20" w16cid:durableId="368990649">
    <w:abstractNumId w:val="9"/>
  </w:num>
  <w:num w:numId="21" w16cid:durableId="2386833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17291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ocumentProtection w:edit="forms" w:enforcement="1"/>
  <w:styleLockTheme/>
  <w:styleLockQFSet/>
  <w:defaultTabStop w:val="709"/>
  <w:hyphenationZone w:val="425"/>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5CD"/>
    <w:rsid w:val="000071FE"/>
    <w:rsid w:val="0000791A"/>
    <w:rsid w:val="00010772"/>
    <w:rsid w:val="00021A7E"/>
    <w:rsid w:val="000227A3"/>
    <w:rsid w:val="00037C6D"/>
    <w:rsid w:val="000415DD"/>
    <w:rsid w:val="00067595"/>
    <w:rsid w:val="000B096A"/>
    <w:rsid w:val="00106B13"/>
    <w:rsid w:val="00132F25"/>
    <w:rsid w:val="001578CF"/>
    <w:rsid w:val="00171AF0"/>
    <w:rsid w:val="001B51B6"/>
    <w:rsid w:val="001B5808"/>
    <w:rsid w:val="001F3912"/>
    <w:rsid w:val="002112AC"/>
    <w:rsid w:val="00211B22"/>
    <w:rsid w:val="00244E16"/>
    <w:rsid w:val="00245659"/>
    <w:rsid w:val="00247FAF"/>
    <w:rsid w:val="00250FD3"/>
    <w:rsid w:val="0025664B"/>
    <w:rsid w:val="0025706D"/>
    <w:rsid w:val="00282011"/>
    <w:rsid w:val="002A5ACF"/>
    <w:rsid w:val="002B750C"/>
    <w:rsid w:val="002C6AA0"/>
    <w:rsid w:val="002D099C"/>
    <w:rsid w:val="00307738"/>
    <w:rsid w:val="003327CD"/>
    <w:rsid w:val="0036570F"/>
    <w:rsid w:val="00386383"/>
    <w:rsid w:val="003901E4"/>
    <w:rsid w:val="003D5C32"/>
    <w:rsid w:val="003D7EC7"/>
    <w:rsid w:val="003F144C"/>
    <w:rsid w:val="003F57BF"/>
    <w:rsid w:val="003F5B0F"/>
    <w:rsid w:val="00404BD6"/>
    <w:rsid w:val="0043111E"/>
    <w:rsid w:val="004355A7"/>
    <w:rsid w:val="0044251C"/>
    <w:rsid w:val="00471773"/>
    <w:rsid w:val="004927E2"/>
    <w:rsid w:val="00497EC5"/>
    <w:rsid w:val="004A3044"/>
    <w:rsid w:val="004B3D4F"/>
    <w:rsid w:val="004D6368"/>
    <w:rsid w:val="004D7FB1"/>
    <w:rsid w:val="00512B2B"/>
    <w:rsid w:val="005368D9"/>
    <w:rsid w:val="005400E7"/>
    <w:rsid w:val="00545C40"/>
    <w:rsid w:val="00587E0C"/>
    <w:rsid w:val="005935B3"/>
    <w:rsid w:val="005A1EF0"/>
    <w:rsid w:val="005B6BCC"/>
    <w:rsid w:val="005C1DF7"/>
    <w:rsid w:val="005D0CE5"/>
    <w:rsid w:val="005D6C2F"/>
    <w:rsid w:val="005F6962"/>
    <w:rsid w:val="00617713"/>
    <w:rsid w:val="006833E7"/>
    <w:rsid w:val="00690DA9"/>
    <w:rsid w:val="0071230E"/>
    <w:rsid w:val="00726BE8"/>
    <w:rsid w:val="00731981"/>
    <w:rsid w:val="00746FF3"/>
    <w:rsid w:val="00756FD0"/>
    <w:rsid w:val="007A6A61"/>
    <w:rsid w:val="007C4B02"/>
    <w:rsid w:val="007D2785"/>
    <w:rsid w:val="007D6555"/>
    <w:rsid w:val="007E03C8"/>
    <w:rsid w:val="007E6522"/>
    <w:rsid w:val="008064B4"/>
    <w:rsid w:val="008258D2"/>
    <w:rsid w:val="0083460A"/>
    <w:rsid w:val="00843E15"/>
    <w:rsid w:val="008450AB"/>
    <w:rsid w:val="0088757F"/>
    <w:rsid w:val="00896FA2"/>
    <w:rsid w:val="00897544"/>
    <w:rsid w:val="008B0037"/>
    <w:rsid w:val="008E65D6"/>
    <w:rsid w:val="008F377E"/>
    <w:rsid w:val="00907CBE"/>
    <w:rsid w:val="00940E74"/>
    <w:rsid w:val="009718FD"/>
    <w:rsid w:val="0098407A"/>
    <w:rsid w:val="00993F8E"/>
    <w:rsid w:val="009E3B07"/>
    <w:rsid w:val="009E59BF"/>
    <w:rsid w:val="009E75CD"/>
    <w:rsid w:val="00A246AF"/>
    <w:rsid w:val="00A32DA6"/>
    <w:rsid w:val="00A419B6"/>
    <w:rsid w:val="00A5472C"/>
    <w:rsid w:val="00A60D78"/>
    <w:rsid w:val="00A726C4"/>
    <w:rsid w:val="00A76DEB"/>
    <w:rsid w:val="00A80907"/>
    <w:rsid w:val="00AA0E04"/>
    <w:rsid w:val="00AC599E"/>
    <w:rsid w:val="00AC70FD"/>
    <w:rsid w:val="00AE2744"/>
    <w:rsid w:val="00B00116"/>
    <w:rsid w:val="00B2511A"/>
    <w:rsid w:val="00B31AE3"/>
    <w:rsid w:val="00B66B02"/>
    <w:rsid w:val="00B67C97"/>
    <w:rsid w:val="00BA5AEB"/>
    <w:rsid w:val="00BB0A69"/>
    <w:rsid w:val="00BB2313"/>
    <w:rsid w:val="00BB66D1"/>
    <w:rsid w:val="00BB7A11"/>
    <w:rsid w:val="00BC21CC"/>
    <w:rsid w:val="00BC6422"/>
    <w:rsid w:val="00BE4E0F"/>
    <w:rsid w:val="00C013ED"/>
    <w:rsid w:val="00CC3E90"/>
    <w:rsid w:val="00CD29F5"/>
    <w:rsid w:val="00CD4ADE"/>
    <w:rsid w:val="00CF1EF8"/>
    <w:rsid w:val="00CF1FC8"/>
    <w:rsid w:val="00D05398"/>
    <w:rsid w:val="00D12087"/>
    <w:rsid w:val="00D27EDF"/>
    <w:rsid w:val="00D62913"/>
    <w:rsid w:val="00D67F44"/>
    <w:rsid w:val="00D778DA"/>
    <w:rsid w:val="00D92795"/>
    <w:rsid w:val="00D93BD8"/>
    <w:rsid w:val="00DD03A6"/>
    <w:rsid w:val="00DD3DF4"/>
    <w:rsid w:val="00DE2EB7"/>
    <w:rsid w:val="00E021EA"/>
    <w:rsid w:val="00E05A75"/>
    <w:rsid w:val="00E30860"/>
    <w:rsid w:val="00E325C1"/>
    <w:rsid w:val="00E37DDD"/>
    <w:rsid w:val="00E66A07"/>
    <w:rsid w:val="00E867F3"/>
    <w:rsid w:val="00EC2B77"/>
    <w:rsid w:val="00EE4547"/>
    <w:rsid w:val="00EF49FD"/>
    <w:rsid w:val="00F06C95"/>
    <w:rsid w:val="00F06F30"/>
    <w:rsid w:val="00F10A93"/>
    <w:rsid w:val="00F116EE"/>
    <w:rsid w:val="00F61F64"/>
    <w:rsid w:val="00F72EE8"/>
    <w:rsid w:val="00F7666D"/>
    <w:rsid w:val="00F870FC"/>
    <w:rsid w:val="00FC34F4"/>
    <w:rsid w:val="00FE2473"/>
    <w:rsid w:val="00FF0A71"/>
    <w:rsid w:val="00FF37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23651"/>
  <w15:docId w15:val="{A89DD3FD-6FD4-4729-BD90-5B72C576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DE" w:eastAsia="en-US" w:bidi="ar-SA"/>
      </w:rPr>
    </w:rPrDefault>
    <w:pPrDefault>
      <w:pPr>
        <w:spacing w:line="260" w:lineRule="exact"/>
      </w:pPr>
    </w:pPrDefault>
  </w:docDefaults>
  <w:latentStyles w:defLockedState="0" w:defUIPriority="99" w:defSemiHidden="0" w:defUnhideWhenUsed="0" w:defQFormat="0" w:count="376">
    <w:lsdException w:name="Normal" w:uiPriority="0"/>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927E2"/>
    <w:pPr>
      <w:tabs>
        <w:tab w:val="left" w:pos="284"/>
        <w:tab w:val="left" w:pos="567"/>
        <w:tab w:val="left" w:pos="851"/>
        <w:tab w:val="left" w:pos="3969"/>
      </w:tabs>
      <w:spacing w:after="60"/>
      <w:jc w:val="both"/>
    </w:pPr>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5BoxTitel">
    <w:name w:val="05_Box_Titel"/>
    <w:basedOn w:val="02Textnormal"/>
    <w:next w:val="05BoxText"/>
    <w:qFormat/>
    <w:rsid w:val="00907CBE"/>
    <w:pPr>
      <w:tabs>
        <w:tab w:val="clear" w:pos="284"/>
        <w:tab w:val="clear" w:pos="567"/>
        <w:tab w:val="clear" w:pos="851"/>
        <w:tab w:val="clear" w:pos="3969"/>
      </w:tabs>
      <w:spacing w:after="0" w:line="200" w:lineRule="exact"/>
      <w:ind w:left="142" w:right="142"/>
    </w:pPr>
    <w:rPr>
      <w:b/>
      <w:sz w:val="16"/>
    </w:rPr>
  </w:style>
  <w:style w:type="paragraph" w:customStyle="1" w:styleId="02Textnormal">
    <w:name w:val="02_Text_normal"/>
    <w:basedOn w:val="Standard"/>
    <w:qFormat/>
    <w:rsid w:val="00DE2EB7"/>
  </w:style>
  <w:style w:type="paragraph" w:customStyle="1" w:styleId="02Lead">
    <w:name w:val="02_Lead"/>
    <w:basedOn w:val="02Textnormal"/>
    <w:next w:val="02Textnormal"/>
    <w:qFormat/>
    <w:rsid w:val="003D5C32"/>
    <w:pPr>
      <w:contextualSpacing/>
    </w:pPr>
    <w:rPr>
      <w:b/>
    </w:rPr>
  </w:style>
  <w:style w:type="table" w:styleId="Tabellenraster">
    <w:name w:val="Table Grid"/>
    <w:basedOn w:val="NormaleTabelle"/>
    <w:uiPriority w:val="59"/>
    <w:rsid w:val="00AC70FD"/>
    <w:tblPr>
      <w:tblCellMar>
        <w:left w:w="0" w:type="dxa"/>
        <w:right w:w="0" w:type="dxa"/>
      </w:tblCellMar>
    </w:tblPr>
  </w:style>
  <w:style w:type="paragraph" w:customStyle="1" w:styleId="99AbstandvorTextbeginn">
    <w:name w:val="99_Abstand_vor_Textbeginn"/>
    <w:basedOn w:val="Standard"/>
    <w:next w:val="02Textnormal"/>
    <w:rsid w:val="007D2785"/>
    <w:pPr>
      <w:tabs>
        <w:tab w:val="clear" w:pos="284"/>
        <w:tab w:val="clear" w:pos="567"/>
        <w:tab w:val="clear" w:pos="851"/>
        <w:tab w:val="clear" w:pos="3969"/>
      </w:tabs>
      <w:spacing w:after="16"/>
    </w:pPr>
  </w:style>
  <w:style w:type="paragraph" w:styleId="Kopfzeile">
    <w:name w:val="header"/>
    <w:basedOn w:val="Standard"/>
    <w:link w:val="KopfzeileZchn"/>
    <w:uiPriority w:val="99"/>
    <w:semiHidden/>
    <w:rsid w:val="00FC34F4"/>
    <w:pPr>
      <w:tabs>
        <w:tab w:val="clear" w:pos="284"/>
        <w:tab w:val="clear" w:pos="567"/>
        <w:tab w:val="clear" w:pos="851"/>
        <w:tab w:val="clear" w:pos="3969"/>
      </w:tabs>
      <w:spacing w:after="0" w:line="240" w:lineRule="auto"/>
      <w:jc w:val="left"/>
    </w:pPr>
  </w:style>
  <w:style w:type="character" w:customStyle="1" w:styleId="KopfzeileZchn">
    <w:name w:val="Kopfzeile Zchn"/>
    <w:basedOn w:val="Absatz-Standardschriftart"/>
    <w:link w:val="Kopfzeile"/>
    <w:uiPriority w:val="99"/>
    <w:semiHidden/>
    <w:rsid w:val="004927E2"/>
    <w:rPr>
      <w:lang w:val="de-CH"/>
    </w:rPr>
  </w:style>
  <w:style w:type="paragraph" w:styleId="Fuzeile">
    <w:name w:val="footer"/>
    <w:basedOn w:val="Standard"/>
    <w:link w:val="FuzeileZchn"/>
    <w:uiPriority w:val="99"/>
    <w:semiHidden/>
    <w:rsid w:val="00FC34F4"/>
    <w:pPr>
      <w:tabs>
        <w:tab w:val="clear" w:pos="284"/>
        <w:tab w:val="clear" w:pos="567"/>
        <w:tab w:val="clear" w:pos="851"/>
        <w:tab w:val="clear" w:pos="3969"/>
      </w:tabs>
      <w:spacing w:after="0" w:line="240" w:lineRule="auto"/>
      <w:jc w:val="left"/>
    </w:pPr>
  </w:style>
  <w:style w:type="character" w:customStyle="1" w:styleId="FuzeileZchn">
    <w:name w:val="Fußzeile Zchn"/>
    <w:basedOn w:val="Absatz-Standardschriftart"/>
    <w:link w:val="Fuzeile"/>
    <w:uiPriority w:val="99"/>
    <w:semiHidden/>
    <w:rsid w:val="004927E2"/>
    <w:rPr>
      <w:lang w:val="de-CH"/>
    </w:rPr>
  </w:style>
  <w:style w:type="paragraph" w:styleId="Sprechblasentext">
    <w:name w:val="Balloon Text"/>
    <w:basedOn w:val="Standard"/>
    <w:link w:val="SprechblasentextZchn"/>
    <w:uiPriority w:val="99"/>
    <w:semiHidden/>
    <w:unhideWhenUsed/>
    <w:rsid w:val="00FC34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34F4"/>
    <w:rPr>
      <w:rFonts w:ascii="Tahoma" w:hAnsi="Tahoma" w:cs="Tahoma"/>
      <w:sz w:val="16"/>
      <w:szCs w:val="16"/>
      <w:lang w:val="de-CH"/>
    </w:rPr>
  </w:style>
  <w:style w:type="paragraph" w:customStyle="1" w:styleId="00Logozusatz">
    <w:name w:val="00_Logozusatz"/>
    <w:basedOn w:val="Kopfzeile"/>
    <w:rsid w:val="00DD3DF4"/>
    <w:pPr>
      <w:spacing w:line="170" w:lineRule="exact"/>
    </w:pPr>
    <w:rPr>
      <w:spacing w:val="2"/>
      <w:kern w:val="14"/>
      <w:sz w:val="14"/>
    </w:rPr>
  </w:style>
  <w:style w:type="paragraph" w:customStyle="1" w:styleId="00Adressblock">
    <w:name w:val="00_Adressblock"/>
    <w:basedOn w:val="00Logozusatz"/>
    <w:rsid w:val="0043111E"/>
    <w:pPr>
      <w:jc w:val="right"/>
    </w:pPr>
  </w:style>
  <w:style w:type="character" w:styleId="Hyperlink">
    <w:name w:val="Hyperlink"/>
    <w:basedOn w:val="Absatz-Standardschriftart"/>
    <w:uiPriority w:val="99"/>
    <w:semiHidden/>
    <w:rsid w:val="004927E2"/>
    <w:rPr>
      <w:color w:val="auto"/>
      <w:u w:val="none"/>
    </w:rPr>
  </w:style>
  <w:style w:type="paragraph" w:customStyle="1" w:styleId="02TextohneAbstand">
    <w:name w:val="02_Text_ohne_Abstand"/>
    <w:basedOn w:val="02Textnormal"/>
    <w:next w:val="02Textnormal"/>
    <w:qFormat/>
    <w:rsid w:val="00DE2EB7"/>
    <w:pPr>
      <w:spacing w:after="0"/>
    </w:pPr>
  </w:style>
  <w:style w:type="paragraph" w:customStyle="1" w:styleId="03Auflistung">
    <w:name w:val="03_Auflistung"/>
    <w:basedOn w:val="02Textnormal"/>
    <w:qFormat/>
    <w:rsid w:val="008450AB"/>
    <w:pPr>
      <w:numPr>
        <w:numId w:val="18"/>
      </w:numPr>
      <w:spacing w:after="0"/>
      <w:jc w:val="left"/>
    </w:pPr>
  </w:style>
  <w:style w:type="paragraph" w:customStyle="1" w:styleId="03AuflistungmitEinzug">
    <w:name w:val="03_Auflistung_mit_Einzug"/>
    <w:basedOn w:val="03Auflistung"/>
    <w:qFormat/>
    <w:rsid w:val="00F61F64"/>
    <w:pPr>
      <w:numPr>
        <w:ilvl w:val="1"/>
      </w:numPr>
      <w:ind w:hanging="284"/>
    </w:pPr>
  </w:style>
  <w:style w:type="paragraph" w:customStyle="1" w:styleId="03AuflistungBuchstabe">
    <w:name w:val="03_Auflistung_Buchstabe"/>
    <w:basedOn w:val="02Textnormal"/>
    <w:qFormat/>
    <w:rsid w:val="008450AB"/>
    <w:pPr>
      <w:numPr>
        <w:numId w:val="19"/>
      </w:numPr>
      <w:spacing w:after="0"/>
      <w:jc w:val="left"/>
    </w:pPr>
  </w:style>
  <w:style w:type="paragraph" w:customStyle="1" w:styleId="04Nummerierung">
    <w:name w:val="04_Nummerierung"/>
    <w:basedOn w:val="02Textnormal"/>
    <w:next w:val="02Textnormal"/>
    <w:qFormat/>
    <w:rsid w:val="008450AB"/>
    <w:pPr>
      <w:numPr>
        <w:numId w:val="20"/>
      </w:numPr>
      <w:spacing w:after="0"/>
      <w:jc w:val="left"/>
    </w:pPr>
  </w:style>
  <w:style w:type="numbering" w:customStyle="1" w:styleId="SGListe">
    <w:name w:val="SG_Liste"/>
    <w:basedOn w:val="KeineListe"/>
    <w:uiPriority w:val="99"/>
    <w:rsid w:val="008450AB"/>
    <w:pPr>
      <w:numPr>
        <w:numId w:val="4"/>
      </w:numPr>
    </w:pPr>
  </w:style>
  <w:style w:type="numbering" w:customStyle="1" w:styleId="SGListe2">
    <w:name w:val="SG_Liste2"/>
    <w:basedOn w:val="SGListe"/>
    <w:uiPriority w:val="99"/>
    <w:rsid w:val="008450AB"/>
    <w:pPr>
      <w:numPr>
        <w:numId w:val="6"/>
      </w:numPr>
    </w:pPr>
  </w:style>
  <w:style w:type="numbering" w:customStyle="1" w:styleId="SGListe3">
    <w:name w:val="SG_Liste3"/>
    <w:basedOn w:val="KeineListe"/>
    <w:uiPriority w:val="99"/>
    <w:rsid w:val="008450AB"/>
    <w:pPr>
      <w:numPr>
        <w:numId w:val="11"/>
      </w:numPr>
    </w:pPr>
  </w:style>
  <w:style w:type="paragraph" w:customStyle="1" w:styleId="99fusszeile">
    <w:name w:val="99_fusszeile"/>
    <w:basedOn w:val="Fuzeile"/>
    <w:rsid w:val="00211B22"/>
    <w:pPr>
      <w:spacing w:line="170" w:lineRule="exact"/>
      <w:jc w:val="right"/>
    </w:pPr>
    <w:rPr>
      <w:sz w:val="14"/>
    </w:rPr>
  </w:style>
  <w:style w:type="paragraph" w:styleId="Funotentext">
    <w:name w:val="footnote text"/>
    <w:basedOn w:val="Standard"/>
    <w:link w:val="FunotentextZchn"/>
    <w:uiPriority w:val="99"/>
    <w:semiHidden/>
    <w:rsid w:val="005D6C2F"/>
    <w:pPr>
      <w:tabs>
        <w:tab w:val="clear" w:pos="567"/>
        <w:tab w:val="clear" w:pos="851"/>
        <w:tab w:val="clear" w:pos="3969"/>
      </w:tabs>
      <w:spacing w:line="170" w:lineRule="exact"/>
      <w:ind w:left="284" w:hanging="284"/>
      <w:jc w:val="left"/>
    </w:pPr>
    <w:rPr>
      <w:sz w:val="14"/>
    </w:rPr>
  </w:style>
  <w:style w:type="character" w:customStyle="1" w:styleId="FunotentextZchn">
    <w:name w:val="Fußnotentext Zchn"/>
    <w:basedOn w:val="Absatz-Standardschriftart"/>
    <w:link w:val="Funotentext"/>
    <w:uiPriority w:val="99"/>
    <w:semiHidden/>
    <w:rsid w:val="004927E2"/>
    <w:rPr>
      <w:sz w:val="14"/>
      <w:lang w:val="de-CH"/>
    </w:rPr>
  </w:style>
  <w:style w:type="character" w:styleId="Funotenzeichen">
    <w:name w:val="footnote reference"/>
    <w:basedOn w:val="Absatz-Standardschriftart"/>
    <w:uiPriority w:val="99"/>
    <w:semiHidden/>
    <w:unhideWhenUsed/>
    <w:rsid w:val="00171AF0"/>
    <w:rPr>
      <w:vertAlign w:val="superscript"/>
    </w:rPr>
  </w:style>
  <w:style w:type="paragraph" w:customStyle="1" w:styleId="10Bildladen">
    <w:name w:val="10_Bild_laden"/>
    <w:basedOn w:val="02Textnormal"/>
    <w:next w:val="02Textnormal"/>
    <w:qFormat/>
    <w:rsid w:val="00307738"/>
    <w:pPr>
      <w:spacing w:after="0" w:line="240" w:lineRule="auto"/>
      <w:jc w:val="left"/>
    </w:pPr>
    <w:rPr>
      <w:noProof/>
      <w:lang w:val="de-DE" w:eastAsia="de-DE"/>
    </w:rPr>
  </w:style>
  <w:style w:type="paragraph" w:customStyle="1" w:styleId="01TitelMedienmitteilung">
    <w:name w:val="01_Titel_Medienmitteilung"/>
    <w:basedOn w:val="02Lead"/>
    <w:next w:val="02Lead"/>
    <w:qFormat/>
    <w:rsid w:val="00EC2B77"/>
    <w:pPr>
      <w:tabs>
        <w:tab w:val="clear" w:pos="284"/>
        <w:tab w:val="clear" w:pos="567"/>
        <w:tab w:val="clear" w:pos="851"/>
        <w:tab w:val="clear" w:pos="3969"/>
      </w:tabs>
      <w:spacing w:after="280" w:line="280" w:lineRule="exact"/>
    </w:pPr>
    <w:rPr>
      <w:sz w:val="26"/>
    </w:rPr>
  </w:style>
  <w:style w:type="paragraph" w:customStyle="1" w:styleId="01Untertitel">
    <w:name w:val="01_Untertitel"/>
    <w:basedOn w:val="02Lead"/>
    <w:next w:val="02Textnormal"/>
    <w:qFormat/>
    <w:rsid w:val="003D5C32"/>
    <w:pPr>
      <w:spacing w:after="0"/>
    </w:pPr>
  </w:style>
  <w:style w:type="paragraph" w:customStyle="1" w:styleId="05BoxText">
    <w:name w:val="05_Box_Text"/>
    <w:basedOn w:val="05BoxTitel"/>
    <w:qFormat/>
    <w:rsid w:val="00907CBE"/>
    <w:rPr>
      <w:b w:val="0"/>
    </w:rPr>
  </w:style>
  <w:style w:type="paragraph" w:customStyle="1" w:styleId="00Dokumenttitel">
    <w:name w:val="00_Dokumenttitel"/>
    <w:basedOn w:val="01TitelMedienmitteilung"/>
    <w:rsid w:val="008F377E"/>
    <w:pPr>
      <w:spacing w:after="0"/>
    </w:pPr>
  </w:style>
  <w:style w:type="paragraph" w:styleId="berarbeitung">
    <w:name w:val="Revision"/>
    <w:hidden/>
    <w:uiPriority w:val="99"/>
    <w:semiHidden/>
    <w:rsid w:val="009E75CD"/>
    <w:pPr>
      <w:spacing w:line="240" w:lineRule="auto"/>
    </w:pPr>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S:\Kommunikation\CI-CD\Formatvorlagen\03w_SG_Medienmitteilung.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
          <a:solidFill>
            <a:srgbClr val="FF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14066-85DE-4895-8B47-D7E70BE0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03w_SG_Medienmitteilung</Template>
  <TotalTime>0</TotalTime>
  <Pages>2</Pages>
  <Words>434</Words>
  <Characters>2737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SG_Medienmitteilung</vt:lpstr>
    </vt:vector>
  </TitlesOfParts>
  <Company>swiss granum</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SG_Medienmitteilung</dc:title>
  <dc:creator>Stephan Scheuner</dc:creator>
  <cp:lastModifiedBy>Stephan Scheuner</cp:lastModifiedBy>
  <cp:revision>6</cp:revision>
  <cp:lastPrinted>2021-03-29T10:23:00Z</cp:lastPrinted>
  <dcterms:created xsi:type="dcterms:W3CDTF">2022-10-16T20:06:00Z</dcterms:created>
  <dcterms:modified xsi:type="dcterms:W3CDTF">2023-10-16T07:56:00Z</dcterms:modified>
</cp:coreProperties>
</file>