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art"/>
    <w:p w14:paraId="4374C919" w14:textId="77777777" w:rsidR="008F377E" w:rsidRDefault="008F377E" w:rsidP="008F377E">
      <w:pPr>
        <w:pStyle w:val="00Dokumenttitel"/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Medienmitteilung</w:t>
      </w:r>
      <w:r>
        <w:fldChar w:fldCharType="end"/>
      </w:r>
      <w:bookmarkEnd w:id="0"/>
    </w:p>
    <w:p w14:paraId="7253A303" w14:textId="77777777" w:rsidR="008F377E" w:rsidRPr="008F377E" w:rsidRDefault="008F377E" w:rsidP="008F377E">
      <w:pPr>
        <w:pStyle w:val="99AbstandvorTextbeginn"/>
      </w:pPr>
    </w:p>
    <w:bookmarkStart w:id="1" w:name="ort"/>
    <w:p w14:paraId="0DA1AF9E" w14:textId="239A1D23" w:rsidR="008258D2" w:rsidRDefault="008F377E" w:rsidP="008258D2">
      <w:pPr>
        <w:pStyle w:val="02TextohneAbstand"/>
      </w:pPr>
      <w:r>
        <w:fldChar w:fldCharType="begin">
          <w:ffData>
            <w:name w:val="ort"/>
            <w:enabled/>
            <w:calcOnExit w:val="0"/>
            <w:textInput>
              <w:default w:val="Bern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Bern</w:t>
      </w:r>
      <w:r>
        <w:fldChar w:fldCharType="end"/>
      </w:r>
      <w:bookmarkEnd w:id="1"/>
      <w:r w:rsidR="008258D2">
        <w:t xml:space="preserve">, </w:t>
      </w:r>
      <w:bookmarkStart w:id="2" w:name="datum"/>
      <w:r>
        <w:fldChar w:fldCharType="begin">
          <w:ffData>
            <w:name w:val="datum"/>
            <w:enabled/>
            <w:calcOnExit w:val="0"/>
            <w:exitMacro w:val="Textbeginn"/>
            <w:textInput>
              <w:default w:val="[Datum]"/>
            </w:textInput>
          </w:ffData>
        </w:fldChar>
      </w:r>
      <w:r>
        <w:instrText xml:space="preserve"> FORMTEXT </w:instrText>
      </w:r>
      <w:r>
        <w:fldChar w:fldCharType="separate"/>
      </w:r>
      <w:r w:rsidR="006045A7">
        <w:t>18. Juli 2023</w:t>
      </w:r>
      <w:r>
        <w:fldChar w:fldCharType="end"/>
      </w:r>
      <w:bookmarkEnd w:id="2"/>
    </w:p>
    <w:p w14:paraId="0EDAE7E4" w14:textId="77777777" w:rsidR="00AA0E04" w:rsidRDefault="00AA0E04" w:rsidP="007D2785">
      <w:pPr>
        <w:pStyle w:val="99AbstandvorTextbeginn"/>
      </w:pPr>
    </w:p>
    <w:p w14:paraId="7EFEBEBC" w14:textId="77777777" w:rsidR="00F06F30" w:rsidRDefault="00F06F30" w:rsidP="008258D2">
      <w:pPr>
        <w:pStyle w:val="02TextohneAbstand"/>
        <w:sectPr w:rsidR="00F06F30" w:rsidSect="00512B2B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272" w:right="1134" w:bottom="1684" w:left="1134" w:header="397" w:footer="397" w:gutter="0"/>
          <w:cols w:space="708"/>
          <w:titlePg/>
          <w:docGrid w:linePitch="360"/>
        </w:sectPr>
      </w:pPr>
    </w:p>
    <w:p w14:paraId="0DE8393F" w14:textId="684075D1" w:rsidR="00FE2473" w:rsidRDefault="006045A7" w:rsidP="00DD03A6">
      <w:pPr>
        <w:pStyle w:val="01TitelMedienmitteilung"/>
      </w:pPr>
      <w:r w:rsidRPr="006045A7">
        <w:t xml:space="preserve">Empfehlungen für </w:t>
      </w:r>
      <w:r w:rsidR="009C6DD7">
        <w:t xml:space="preserve">die </w:t>
      </w:r>
      <w:r w:rsidRPr="006045A7">
        <w:t>Übernahme von Ackerkulturen zur menschlichen Ernährung</w:t>
      </w:r>
    </w:p>
    <w:p w14:paraId="20E8DE9C" w14:textId="7EDAAA90" w:rsidR="00DD03A6" w:rsidRDefault="00B71B9B" w:rsidP="003D5C32">
      <w:pPr>
        <w:pStyle w:val="02Lead"/>
      </w:pPr>
      <w:r>
        <w:t xml:space="preserve">Swiss </w:t>
      </w:r>
      <w:proofErr w:type="spellStart"/>
      <w:r>
        <w:t>granum</w:t>
      </w:r>
      <w:proofErr w:type="spellEnd"/>
      <w:r>
        <w:t xml:space="preserve"> hat </w:t>
      </w:r>
      <w:r w:rsidR="0042576B">
        <w:t xml:space="preserve">für die Ernte 2023 </w:t>
      </w:r>
      <w:r>
        <w:t xml:space="preserve">Empfehlungen für </w:t>
      </w:r>
      <w:r w:rsidR="0042576B">
        <w:t xml:space="preserve">die </w:t>
      </w:r>
      <w:r w:rsidRPr="00B71B9B">
        <w:t>Übernahme von Ackerkulturen zur menschlichen Ernährung</w:t>
      </w:r>
      <w:r w:rsidR="0042576B">
        <w:t xml:space="preserve"> erarbeitet. Für insgesamt 1</w:t>
      </w:r>
      <w:r w:rsidR="00A92138">
        <w:t>1</w:t>
      </w:r>
      <w:r w:rsidR="0042576B">
        <w:t xml:space="preserve"> Ackerkulturen wurden </w:t>
      </w:r>
      <w:r w:rsidR="00A92138">
        <w:t>Kriterien</w:t>
      </w:r>
      <w:r w:rsidR="0042576B">
        <w:t xml:space="preserve"> für die Feuchtigkeitsgehalte, den Besatz oder das Hektolitergewicht festgelegt.</w:t>
      </w:r>
    </w:p>
    <w:p w14:paraId="20B0CD68" w14:textId="77777777" w:rsidR="00DD03A6" w:rsidRDefault="00DD03A6" w:rsidP="00DE2EB7">
      <w:pPr>
        <w:pStyle w:val="02Textnormal"/>
      </w:pPr>
    </w:p>
    <w:p w14:paraId="39C4D43E" w14:textId="6896BE18" w:rsidR="00DD03A6" w:rsidRDefault="0042576B" w:rsidP="00DD03A6">
      <w:pPr>
        <w:pStyle w:val="02Textnormal"/>
      </w:pPr>
      <w:r>
        <w:t xml:space="preserve">Im Auftrag der Kommission «Markt-Qualität Getreide» von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granum</w:t>
      </w:r>
      <w:proofErr w:type="spellEnd"/>
      <w:r>
        <w:t xml:space="preserve"> hat </w:t>
      </w:r>
      <w:r w:rsidR="009C6DD7">
        <w:t>die</w:t>
      </w:r>
      <w:r>
        <w:t xml:space="preserve"> Arbeitsgruppe </w:t>
      </w:r>
      <w:r w:rsidR="009C6DD7">
        <w:t xml:space="preserve">«Nischenkulturen» </w:t>
      </w:r>
      <w:r>
        <w:t xml:space="preserve">für die Ernte 2023 Übernahmebedingungen für Ackerkulturen für die menschliche Ernährung erarbeitet. Diese sind als Empfehlungen formuliert. </w:t>
      </w:r>
      <w:r w:rsidR="00A92138">
        <w:t xml:space="preserve">Sie umfassen je nach Ackerkultur Kriterien wie den Feuchtigkeitsgehalt, den Besatz, das Hektolitergewicht, den Proteingehalt oder auch die Fallzahl. Bei einzelnen Kriterien sind </w:t>
      </w:r>
      <w:r w:rsidR="009C6DD7">
        <w:t>ebenfalls</w:t>
      </w:r>
      <w:r w:rsidR="00A92138">
        <w:t xml:space="preserve"> Zielwerte aufgeführt, um die unterschiedlichen Erwartungen der Marktpartner zum Ausdruck zu bringen.</w:t>
      </w:r>
    </w:p>
    <w:p w14:paraId="204FC6B4" w14:textId="561A1497" w:rsidR="00A92138" w:rsidRDefault="00A92138" w:rsidP="00DD03A6">
      <w:pPr>
        <w:pStyle w:val="02Textnormal"/>
      </w:pPr>
      <w:r>
        <w:t>Empfehlungen wurden für folgende Ackerkulturen erarbeitet:</w:t>
      </w:r>
    </w:p>
    <w:p w14:paraId="0483CBE6" w14:textId="701238C6" w:rsidR="00A92138" w:rsidRDefault="00A92138" w:rsidP="00A92138">
      <w:pPr>
        <w:pStyle w:val="03Auflistung"/>
      </w:pPr>
      <w:r>
        <w:t>Getreide: Hartweizen, Speisehafer, Braugerste, Mais (Mahlzwecke, für Popcorn), Hirse</w:t>
      </w:r>
    </w:p>
    <w:p w14:paraId="085602F6" w14:textId="5CF090B6" w:rsidR="00A92138" w:rsidRDefault="00A92138" w:rsidP="00A92138">
      <w:pPr>
        <w:pStyle w:val="03Auflistung"/>
      </w:pPr>
      <w:r>
        <w:t>Eiweisspflanzen: Eiweisserbsen, Ackerbohnen, Kichererbsen, Lupinen, Linsen</w:t>
      </w:r>
    </w:p>
    <w:p w14:paraId="3117CA8A" w14:textId="0B83B231" w:rsidR="00A92138" w:rsidRDefault="00A92138" w:rsidP="00A92138">
      <w:pPr>
        <w:pStyle w:val="03Auflistung"/>
      </w:pPr>
      <w:r>
        <w:t>Pseudogetreide: Quinoa</w:t>
      </w:r>
    </w:p>
    <w:p w14:paraId="787510B7" w14:textId="77777777" w:rsidR="00A92138" w:rsidRDefault="00A92138" w:rsidP="00A92138">
      <w:pPr>
        <w:pStyle w:val="02Textnormal"/>
      </w:pPr>
    </w:p>
    <w:p w14:paraId="403B890D" w14:textId="184D8F23" w:rsidR="00A92138" w:rsidRDefault="00A92138" w:rsidP="00A92138">
      <w:pPr>
        <w:pStyle w:val="02Textnormal"/>
      </w:pPr>
      <w:r>
        <w:t xml:space="preserve">Zusätzlich wurden die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granum</w:t>
      </w:r>
      <w:proofErr w:type="spellEnd"/>
      <w:r>
        <w:t xml:space="preserve"> Übernahmebedingungen für Ölsaaten mit Bestimmungen für Lein und Schälsonnenblumen ergänzt sowie für Soja </w:t>
      </w:r>
      <w:r w:rsidR="009C6DD7">
        <w:t>(</w:t>
      </w:r>
      <w:r w:rsidR="009C6DD7" w:rsidRPr="009C6DD7">
        <w:t>Futter-, Öl- und Speisezwecke</w:t>
      </w:r>
      <w:r w:rsidR="009C6DD7">
        <w:t>) präzisiert.</w:t>
      </w:r>
    </w:p>
    <w:p w14:paraId="7C893887" w14:textId="77777777" w:rsidR="009C6DD7" w:rsidRDefault="009C6DD7" w:rsidP="009C6DD7">
      <w:pPr>
        <w:pStyle w:val="02TextohneAbstand"/>
      </w:pPr>
    </w:p>
    <w:p w14:paraId="22F79ABC" w14:textId="399C7BAA" w:rsidR="009C6DD7" w:rsidRPr="00DD03A6" w:rsidRDefault="009C6DD7" w:rsidP="00A92138">
      <w:pPr>
        <w:pStyle w:val="02Textnormal"/>
      </w:pPr>
      <w:r>
        <w:t xml:space="preserve">Die Empfehlungen für die </w:t>
      </w:r>
      <w:r w:rsidRPr="00B71B9B">
        <w:t>Übernahme von Ackerkulturen zur menschlichen Ernährung</w:t>
      </w:r>
      <w:r>
        <w:t xml:space="preserve"> komplettieren die Übernahmebedingungen von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granum</w:t>
      </w:r>
      <w:proofErr w:type="spellEnd"/>
      <w:r>
        <w:t xml:space="preserve">. </w:t>
      </w:r>
      <w:r w:rsidRPr="009C6DD7">
        <w:t xml:space="preserve">In den </w:t>
      </w:r>
      <w:r>
        <w:t xml:space="preserve">kommenden Jahren </w:t>
      </w:r>
      <w:r w:rsidRPr="009C6DD7">
        <w:t xml:space="preserve">sind Erfahrungen </w:t>
      </w:r>
      <w:r>
        <w:t xml:space="preserve">mit diesen Ackerkulturen </w:t>
      </w:r>
      <w:r w:rsidRPr="009C6DD7">
        <w:t>zu sammeln</w:t>
      </w:r>
      <w:r>
        <w:t xml:space="preserve">, </w:t>
      </w:r>
      <w:r w:rsidRPr="009C6DD7">
        <w:t xml:space="preserve">auf Stufe </w:t>
      </w:r>
      <w:proofErr w:type="spellStart"/>
      <w:r w:rsidRPr="009C6DD7">
        <w:t>swiss</w:t>
      </w:r>
      <w:proofErr w:type="spellEnd"/>
      <w:r w:rsidRPr="009C6DD7">
        <w:t xml:space="preserve"> </w:t>
      </w:r>
      <w:proofErr w:type="spellStart"/>
      <w:r w:rsidRPr="009C6DD7">
        <w:t>granum</w:t>
      </w:r>
      <w:proofErr w:type="spellEnd"/>
      <w:r w:rsidRPr="009C6DD7">
        <w:t xml:space="preserve"> zusammenzuführen</w:t>
      </w:r>
      <w:r>
        <w:t xml:space="preserve"> und die </w:t>
      </w:r>
      <w:r w:rsidR="00BC04D8">
        <w:t>Empfehlungen</w:t>
      </w:r>
      <w:r>
        <w:t xml:space="preserve"> entsprechend zu ergänzen resp. weiterzuentwickeln.</w:t>
      </w:r>
    </w:p>
    <w:p w14:paraId="4EFF0242" w14:textId="77777777" w:rsidR="00307738" w:rsidRDefault="00307738" w:rsidP="00BB7A11">
      <w:pPr>
        <w:pStyle w:val="02TextohneAbstand"/>
      </w:pPr>
    </w:p>
    <w:p w14:paraId="4F9EE3BE" w14:textId="77777777" w:rsidR="009C6DD7" w:rsidRPr="009C6DD7" w:rsidRDefault="009C6DD7" w:rsidP="009C6DD7">
      <w:pPr>
        <w:pStyle w:val="02Textnormal"/>
      </w:pPr>
    </w:p>
    <w:p w14:paraId="2806769E" w14:textId="77777777" w:rsidR="00DD03A6" w:rsidRDefault="00EC2B77" w:rsidP="00EC2B77">
      <w:pPr>
        <w:pStyle w:val="01Untertitel"/>
      </w:pPr>
      <w:r>
        <w:t>Downloads</w:t>
      </w:r>
    </w:p>
    <w:p w14:paraId="1B0160AB" w14:textId="77777777" w:rsidR="00EC2B77" w:rsidRDefault="00EC2B77" w:rsidP="00DE2EB7">
      <w:pPr>
        <w:pStyle w:val="02Textnormal"/>
        <w:tabs>
          <w:tab w:val="left" w:pos="737"/>
        </w:tabs>
      </w:pPr>
      <w:r>
        <w:t xml:space="preserve">Das Dokument ist in elektronischer Form unter </w:t>
      </w:r>
      <w:hyperlink r:id="rId11" w:history="1">
        <w:r w:rsidRPr="0090605B">
          <w:rPr>
            <w:rStyle w:val="Hyperlink"/>
          </w:rPr>
          <w:t>www.swissgranum.ch</w:t>
        </w:r>
      </w:hyperlink>
      <w:r>
        <w:t xml:space="preserve"> verfügbar.</w:t>
      </w:r>
    </w:p>
    <w:p w14:paraId="1EE64EB9" w14:textId="77777777" w:rsidR="00EC2B77" w:rsidRDefault="00EC2B77" w:rsidP="00EC2B77">
      <w:pPr>
        <w:pStyle w:val="02Textnormal"/>
      </w:pPr>
    </w:p>
    <w:p w14:paraId="0466D771" w14:textId="77777777" w:rsidR="004B3D4F" w:rsidRDefault="004B3D4F" w:rsidP="00EC2B77">
      <w:pPr>
        <w:pStyle w:val="01Untertitel"/>
        <w:sectPr w:rsidR="004B3D4F" w:rsidSect="00512B2B">
          <w:type w:val="continuous"/>
          <w:pgSz w:w="11906" w:h="16838" w:code="9"/>
          <w:pgMar w:top="1355" w:right="1134" w:bottom="1684" w:left="1134" w:header="397" w:footer="533" w:gutter="0"/>
          <w:cols w:space="708"/>
          <w:formProt w:val="0"/>
          <w:docGrid w:linePitch="360"/>
        </w:sectPr>
      </w:pPr>
    </w:p>
    <w:p w14:paraId="7863C16B" w14:textId="77777777" w:rsidR="00EC2B77" w:rsidRDefault="00DE2EB7" w:rsidP="00DE2EB7">
      <w:pPr>
        <w:pStyle w:val="01Untertitel"/>
        <w:tabs>
          <w:tab w:val="clear" w:pos="284"/>
          <w:tab w:val="clear" w:pos="567"/>
        </w:tabs>
      </w:pP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Kontaktperson</w:t>
      </w:r>
      <w:r>
        <w:fldChar w:fldCharType="end"/>
      </w:r>
    </w:p>
    <w:bookmarkStart w:id="4" w:name="SB1_1"/>
    <w:p w14:paraId="26002EFE" w14:textId="77777777" w:rsidR="00EC2B77" w:rsidRDefault="003D7EC7" w:rsidP="00DE2EB7">
      <w:pPr>
        <w:pStyle w:val="02TextohneAbstand"/>
        <w:tabs>
          <w:tab w:val="clear" w:pos="284"/>
          <w:tab w:val="clear" w:pos="567"/>
        </w:tabs>
      </w:pPr>
      <w:r>
        <w:fldChar w:fldCharType="begin">
          <w:ffData>
            <w:name w:val="SB1_1"/>
            <w:enabled/>
            <w:calcOnExit w:val="0"/>
            <w:textInput>
              <w:default w:val="Stephan Scheuner, Direktor"/>
            </w:textInput>
          </w:ffData>
        </w:fldChar>
      </w:r>
      <w:r>
        <w:instrText xml:space="preserve"> FORMTEXT </w:instrText>
      </w:r>
      <w:r>
        <w:fldChar w:fldCharType="separate"/>
      </w:r>
      <w:r w:rsidR="006045A7">
        <w:t>Stephan Scheuner, Direktor</w:t>
      </w:r>
      <w:r>
        <w:fldChar w:fldCharType="end"/>
      </w:r>
      <w:bookmarkEnd w:id="4"/>
    </w:p>
    <w:p w14:paraId="70178955" w14:textId="77777777" w:rsidR="00EC2B77" w:rsidRDefault="00DE2EB7" w:rsidP="00DE2EB7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Telefon</w:t>
      </w:r>
      <w:r>
        <w:fldChar w:fldCharType="end"/>
      </w:r>
      <w:r w:rsidR="00EC2B77">
        <w:tab/>
      </w:r>
      <w:bookmarkStart w:id="5" w:name="SB1_2"/>
      <w:r w:rsidR="003D7EC7">
        <w:fldChar w:fldCharType="begin">
          <w:ffData>
            <w:name w:val="SB1_2"/>
            <w:enabled/>
            <w:calcOnExit w:val="0"/>
            <w:textInput>
              <w:default w:val="031 385 72 72"/>
            </w:textInput>
          </w:ffData>
        </w:fldChar>
      </w:r>
      <w:r w:rsidR="003D7EC7">
        <w:instrText xml:space="preserve"> FORMTEXT </w:instrText>
      </w:r>
      <w:r w:rsidR="003D7EC7">
        <w:fldChar w:fldCharType="separate"/>
      </w:r>
      <w:r w:rsidR="006045A7">
        <w:t>031 385 72 72</w:t>
      </w:r>
      <w:r w:rsidR="003D7EC7">
        <w:fldChar w:fldCharType="end"/>
      </w:r>
      <w:bookmarkEnd w:id="5"/>
    </w:p>
    <w:p w14:paraId="51FC7185" w14:textId="77777777" w:rsidR="00F61F64" w:rsidRDefault="00DE2EB7" w:rsidP="00CF1FC8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E-Mail</w:t>
      </w:r>
      <w:r>
        <w:fldChar w:fldCharType="end"/>
      </w:r>
      <w:r w:rsidR="00EC2B77">
        <w:tab/>
      </w:r>
      <w:bookmarkStart w:id="6" w:name="SB1_3"/>
      <w:r w:rsidR="0083460A">
        <w:fldChar w:fldCharType="begin">
          <w:ffData>
            <w:name w:val="SB1_3"/>
            <w:enabled/>
            <w:calcOnExit w:val="0"/>
            <w:textInput>
              <w:default w:val="scheuner@swissgranum.ch"/>
            </w:textInput>
          </w:ffData>
        </w:fldChar>
      </w:r>
      <w:r w:rsidR="0083460A">
        <w:instrText xml:space="preserve"> FORMTEXT </w:instrText>
      </w:r>
      <w:r w:rsidR="0083460A">
        <w:fldChar w:fldCharType="separate"/>
      </w:r>
      <w:r w:rsidR="006045A7">
        <w:t>scheuner@swissgranum.ch</w:t>
      </w:r>
      <w:r w:rsidR="0083460A">
        <w:fldChar w:fldCharType="end"/>
      </w:r>
      <w:bookmarkEnd w:id="6"/>
    </w:p>
    <w:sectPr w:rsidR="00F61F64" w:rsidSect="00512B2B">
      <w:type w:val="continuous"/>
      <w:pgSz w:w="11906" w:h="16838" w:code="9"/>
      <w:pgMar w:top="1355" w:right="1134" w:bottom="1684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03F9" w14:textId="77777777" w:rsidR="006045A7" w:rsidRDefault="006045A7" w:rsidP="00FC34F4">
      <w:pPr>
        <w:spacing w:after="0" w:line="240" w:lineRule="auto"/>
      </w:pPr>
      <w:r>
        <w:separator/>
      </w:r>
    </w:p>
  </w:endnote>
  <w:endnote w:type="continuationSeparator" w:id="0">
    <w:p w14:paraId="51696157" w14:textId="77777777" w:rsidR="006045A7" w:rsidRDefault="006045A7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ECA5" w14:textId="77777777" w:rsidR="008258D2" w:rsidRPr="00211B22" w:rsidRDefault="008258D2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6EA99C7B" wp14:editId="7BE51E1B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" name="sg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0AE26" id="sg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3F57BF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Y="15423"/>
      <w:tblW w:w="9639" w:type="dxa"/>
      <w:tblLayout w:type="fixed"/>
      <w:tblLook w:val="04A0" w:firstRow="1" w:lastRow="0" w:firstColumn="1" w:lastColumn="0" w:noHBand="0" w:noVBand="1"/>
    </w:tblPr>
    <w:tblGrid>
      <w:gridCol w:w="9639"/>
    </w:tblGrid>
    <w:tr w:rsidR="00512B2B" w:rsidRPr="00512B2B" w14:paraId="50BEF6A0" w14:textId="77777777" w:rsidTr="00EA376D">
      <w:trPr>
        <w:cantSplit/>
        <w:trHeight w:hRule="exact" w:val="1021"/>
      </w:trPr>
      <w:tc>
        <w:tcPr>
          <w:tcW w:w="9639" w:type="dxa"/>
        </w:tcPr>
        <w:p w14:paraId="4EC75970" w14:textId="77777777" w:rsidR="00512B2B" w:rsidRPr="00512B2B" w:rsidRDefault="00512B2B" w:rsidP="00512B2B">
          <w:pPr>
            <w:pStyle w:val="00Logozusatz"/>
            <w:rPr>
              <w:lang w:val="de-DE"/>
            </w:rPr>
          </w:pPr>
          <w:bookmarkStart w:id="3" w:name="partnerlogo"/>
        </w:p>
      </w:tc>
    </w:tr>
    <w:bookmarkEnd w:id="3"/>
  </w:tbl>
  <w:p w14:paraId="49084944" w14:textId="77777777" w:rsidR="00512B2B" w:rsidRDefault="00512B2B" w:rsidP="00512B2B">
    <w:pPr>
      <w:pStyle w:val="00Logozusatz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8644" w14:textId="77777777" w:rsidR="006045A7" w:rsidRDefault="006045A7" w:rsidP="00D12087">
      <w:pPr>
        <w:pStyle w:val="02TextohneAbstand"/>
      </w:pPr>
    </w:p>
  </w:footnote>
  <w:footnote w:type="continuationSeparator" w:id="0">
    <w:p w14:paraId="3AAFA8B3" w14:textId="77777777" w:rsidR="006045A7" w:rsidRDefault="006045A7" w:rsidP="000B096A">
      <w:pPr>
        <w:pStyle w:val="02TextohneAbstand"/>
      </w:pPr>
    </w:p>
  </w:footnote>
  <w:footnote w:type="continuationNotice" w:id="1">
    <w:p w14:paraId="77F86FF9" w14:textId="77777777" w:rsidR="006045A7" w:rsidRDefault="006045A7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751B" w14:textId="77777777" w:rsidR="008258D2" w:rsidRDefault="008258D2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FC0E2BA" wp14:editId="45C6C938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40" cy="899640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40" cy="89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B4F2E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26F94B43" w14:textId="77777777" w:rsidR="005A1EF0" w:rsidRDefault="005A1EF0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Belpstrasse 26</w:t>
                          </w:r>
                        </w:p>
                        <w:p w14:paraId="44C921FB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Postfach</w:t>
                          </w:r>
                        </w:p>
                        <w:p w14:paraId="73297AF3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195EBFDB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62F2E689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1B82F588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0A121B21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0E2BA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" o:allowincell="f" filled="f" stroked="f">
              <v:textbox inset="0,0,0,0">
                <w:txbxContent>
                  <w:p w14:paraId="015B4F2E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26F94B43" w14:textId="77777777" w:rsidR="005A1EF0" w:rsidRDefault="005A1EF0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Belpstrasse 26</w:t>
                    </w:r>
                  </w:p>
                  <w:p w14:paraId="44C921FB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Postfach</w:t>
                    </w:r>
                  </w:p>
                  <w:p w14:paraId="73297AF3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195EBFDB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62F2E689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1B82F588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0A121B21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76224667" wp14:editId="1BF3CE30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4000" cy="287640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28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E89AA" w14:textId="77777777" w:rsidR="008258D2" w:rsidRDefault="008258D2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31C42749" w14:textId="77777777" w:rsidR="008258D2" w:rsidRPr="0025664B" w:rsidRDefault="008258D2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24667" id="sg4" o:spid="_x0000_s1027" type="#_x0000_t202" style="position:absolute;margin-left:56.1pt;margin-top:92.9pt;width:294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B4L4bP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7D0E89AA" w14:textId="77777777" w:rsidR="008258D2" w:rsidRDefault="008258D2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31C42749" w14:textId="77777777" w:rsidR="008258D2" w:rsidRPr="0025664B" w:rsidRDefault="008258D2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339C926" wp14:editId="0AE69C1C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8" name="sg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A03D9E" id="sg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BFFA7D3" wp14:editId="29D638B3">
              <wp:simplePos x="0" y="0"/>
              <wp:positionH relativeFrom="page">
                <wp:posOffset>719455</wp:posOffset>
              </wp:positionH>
              <wp:positionV relativeFrom="page">
                <wp:posOffset>1530350</wp:posOffset>
              </wp:positionV>
              <wp:extent cx="6119640" cy="0"/>
              <wp:effectExtent l="0" t="0" r="14605" b="19050"/>
              <wp:wrapNone/>
              <wp:docPr id="16" name="sg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3123B2" id="sg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0" allowOverlap="1" wp14:anchorId="1A49E5D9" wp14:editId="20037FDD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1" wp14:anchorId="414D0672" wp14:editId="42FD0FFE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C4E"/>
    <w:multiLevelType w:val="multilevel"/>
    <w:tmpl w:val="3E800018"/>
    <w:numStyleLink w:val="SGListe"/>
  </w:abstractNum>
  <w:abstractNum w:abstractNumId="3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433"/>
    <w:multiLevelType w:val="multilevel"/>
    <w:tmpl w:val="A4ACC5A6"/>
    <w:numStyleLink w:val="SGListe2"/>
  </w:abstractNum>
  <w:abstractNum w:abstractNumId="5" w15:restartNumberingAfterBreak="0">
    <w:nsid w:val="1530007F"/>
    <w:multiLevelType w:val="multilevel"/>
    <w:tmpl w:val="A4ACC5A6"/>
    <w:numStyleLink w:val="SGListe2"/>
  </w:abstractNum>
  <w:abstractNum w:abstractNumId="6" w15:restartNumberingAfterBreak="0">
    <w:nsid w:val="166E2366"/>
    <w:multiLevelType w:val="multilevel"/>
    <w:tmpl w:val="3E800018"/>
    <w:numStyleLink w:val="SGListe"/>
  </w:abstractNum>
  <w:abstractNum w:abstractNumId="7" w15:restartNumberingAfterBreak="0">
    <w:nsid w:val="1D382144"/>
    <w:multiLevelType w:val="multilevel"/>
    <w:tmpl w:val="5568DCA6"/>
    <w:numStyleLink w:val="SGListe3"/>
  </w:abstractNum>
  <w:abstractNum w:abstractNumId="8" w15:restartNumberingAfterBreak="0">
    <w:nsid w:val="220C4F59"/>
    <w:multiLevelType w:val="multilevel"/>
    <w:tmpl w:val="3E800018"/>
    <w:numStyleLink w:val="SGListe"/>
  </w:abstractNum>
  <w:abstractNum w:abstractNumId="9" w15:restartNumberingAfterBreak="0">
    <w:nsid w:val="24003FCF"/>
    <w:multiLevelType w:val="multilevel"/>
    <w:tmpl w:val="5568DCA6"/>
    <w:numStyleLink w:val="SGListe3"/>
  </w:abstractNum>
  <w:abstractNum w:abstractNumId="10" w15:restartNumberingAfterBreak="0">
    <w:nsid w:val="2F377CFF"/>
    <w:multiLevelType w:val="multilevel"/>
    <w:tmpl w:val="5568DCA6"/>
    <w:styleLink w:val="SGListe3"/>
    <w:lvl w:ilvl="0">
      <w:start w:val="1"/>
      <w:numFmt w:val="decimal"/>
      <w:pStyle w:val="04Nummerierung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11" w15:restartNumberingAfterBreak="0">
    <w:nsid w:val="33881847"/>
    <w:multiLevelType w:val="multilevel"/>
    <w:tmpl w:val="A4ACC5A6"/>
    <w:styleLink w:val="SGListe2"/>
    <w:lvl w:ilvl="0">
      <w:start w:val="1"/>
      <w:numFmt w:val="lowerLetter"/>
      <w:pStyle w:val="03AuflistungBuchstabe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2" w15:restartNumberingAfterBreak="0">
    <w:nsid w:val="52DC1695"/>
    <w:multiLevelType w:val="multilevel"/>
    <w:tmpl w:val="3E800018"/>
    <w:numStyleLink w:val="SGListe"/>
  </w:abstractNum>
  <w:abstractNum w:abstractNumId="13" w15:restartNumberingAfterBreak="0">
    <w:nsid w:val="562641AD"/>
    <w:multiLevelType w:val="multilevel"/>
    <w:tmpl w:val="3E800018"/>
    <w:styleLink w:val="SGListe"/>
    <w:lvl w:ilvl="0">
      <w:start w:val="1"/>
      <w:numFmt w:val="bullet"/>
      <w:pStyle w:val="03Auflistung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tabs>
          <w:tab w:val="num" w:pos="851"/>
        </w:tabs>
        <w:ind w:left="851" w:hanging="283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581A2D9D"/>
    <w:multiLevelType w:val="multilevel"/>
    <w:tmpl w:val="A4ACC5A6"/>
    <w:numStyleLink w:val="SGListe2"/>
  </w:abstractNum>
  <w:abstractNum w:abstractNumId="15" w15:restartNumberingAfterBreak="0">
    <w:nsid w:val="6CC9270D"/>
    <w:multiLevelType w:val="multilevel"/>
    <w:tmpl w:val="3E800018"/>
    <w:numStyleLink w:val="SGListe"/>
  </w:abstractNum>
  <w:abstractNum w:abstractNumId="16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5823">
    <w:abstractNumId w:val="16"/>
  </w:num>
  <w:num w:numId="2" w16cid:durableId="1087776284">
    <w:abstractNumId w:val="0"/>
  </w:num>
  <w:num w:numId="3" w16cid:durableId="2098792824">
    <w:abstractNumId w:val="3"/>
  </w:num>
  <w:num w:numId="4" w16cid:durableId="1882477698">
    <w:abstractNumId w:val="13"/>
  </w:num>
  <w:num w:numId="5" w16cid:durableId="1825048816">
    <w:abstractNumId w:val="13"/>
  </w:num>
  <w:num w:numId="6" w16cid:durableId="1753963259">
    <w:abstractNumId w:val="11"/>
  </w:num>
  <w:num w:numId="7" w16cid:durableId="1847210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2220378">
    <w:abstractNumId w:val="6"/>
  </w:num>
  <w:num w:numId="9" w16cid:durableId="329870162">
    <w:abstractNumId w:val="5"/>
  </w:num>
  <w:num w:numId="10" w16cid:durableId="364646589">
    <w:abstractNumId w:val="8"/>
  </w:num>
  <w:num w:numId="11" w16cid:durableId="1260334165">
    <w:abstractNumId w:val="10"/>
  </w:num>
  <w:num w:numId="12" w16cid:durableId="9090775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9812884">
    <w:abstractNumId w:val="1"/>
  </w:num>
  <w:num w:numId="14" w16cid:durableId="2139687624">
    <w:abstractNumId w:val="15"/>
  </w:num>
  <w:num w:numId="15" w16cid:durableId="2083528764">
    <w:abstractNumId w:val="12"/>
  </w:num>
  <w:num w:numId="16" w16cid:durableId="465977942">
    <w:abstractNumId w:val="14"/>
  </w:num>
  <w:num w:numId="17" w16cid:durableId="479537324">
    <w:abstractNumId w:val="7"/>
  </w:num>
  <w:num w:numId="18" w16cid:durableId="106434018">
    <w:abstractNumId w:val="2"/>
  </w:num>
  <w:num w:numId="19" w16cid:durableId="1054623408">
    <w:abstractNumId w:val="4"/>
  </w:num>
  <w:num w:numId="20" w16cid:durableId="26413712">
    <w:abstractNumId w:val="9"/>
  </w:num>
  <w:num w:numId="21" w16cid:durableId="1985045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9799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/>
  <w:styleLockTheme/>
  <w:styleLockQFSet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A7"/>
    <w:rsid w:val="000071FE"/>
    <w:rsid w:val="0000791A"/>
    <w:rsid w:val="00010772"/>
    <w:rsid w:val="000227A3"/>
    <w:rsid w:val="00037C6D"/>
    <w:rsid w:val="000415DD"/>
    <w:rsid w:val="00067595"/>
    <w:rsid w:val="000B096A"/>
    <w:rsid w:val="00106B13"/>
    <w:rsid w:val="00132F25"/>
    <w:rsid w:val="001578CF"/>
    <w:rsid w:val="00171AF0"/>
    <w:rsid w:val="001B51B6"/>
    <w:rsid w:val="001B5808"/>
    <w:rsid w:val="001F3912"/>
    <w:rsid w:val="002112AC"/>
    <w:rsid w:val="00211B22"/>
    <w:rsid w:val="00244E16"/>
    <w:rsid w:val="00245659"/>
    <w:rsid w:val="00247FAF"/>
    <w:rsid w:val="00250FD3"/>
    <w:rsid w:val="0025664B"/>
    <w:rsid w:val="0025706D"/>
    <w:rsid w:val="00282011"/>
    <w:rsid w:val="002A5ACF"/>
    <w:rsid w:val="002B750C"/>
    <w:rsid w:val="002C6AA0"/>
    <w:rsid w:val="002D099C"/>
    <w:rsid w:val="00307738"/>
    <w:rsid w:val="003327CD"/>
    <w:rsid w:val="0036570F"/>
    <w:rsid w:val="00386383"/>
    <w:rsid w:val="003901E4"/>
    <w:rsid w:val="003D5C32"/>
    <w:rsid w:val="003D7EC7"/>
    <w:rsid w:val="003F144C"/>
    <w:rsid w:val="003F57BF"/>
    <w:rsid w:val="003F5B0F"/>
    <w:rsid w:val="00404BD6"/>
    <w:rsid w:val="0042576B"/>
    <w:rsid w:val="0043111E"/>
    <w:rsid w:val="004355A7"/>
    <w:rsid w:val="0044251C"/>
    <w:rsid w:val="00471773"/>
    <w:rsid w:val="004927E2"/>
    <w:rsid w:val="00497EC5"/>
    <w:rsid w:val="004A3044"/>
    <w:rsid w:val="004B3D4F"/>
    <w:rsid w:val="004D6368"/>
    <w:rsid w:val="004D7FB1"/>
    <w:rsid w:val="00512B2B"/>
    <w:rsid w:val="005368D9"/>
    <w:rsid w:val="005400E7"/>
    <w:rsid w:val="00545C40"/>
    <w:rsid w:val="00587E0C"/>
    <w:rsid w:val="005935B3"/>
    <w:rsid w:val="005A1EF0"/>
    <w:rsid w:val="005B6BCC"/>
    <w:rsid w:val="005D0CE5"/>
    <w:rsid w:val="005D6C2F"/>
    <w:rsid w:val="005F6962"/>
    <w:rsid w:val="006045A7"/>
    <w:rsid w:val="00617713"/>
    <w:rsid w:val="006833E7"/>
    <w:rsid w:val="00690DA9"/>
    <w:rsid w:val="0071230E"/>
    <w:rsid w:val="00726BE8"/>
    <w:rsid w:val="00731981"/>
    <w:rsid w:val="00746FF3"/>
    <w:rsid w:val="00756FD0"/>
    <w:rsid w:val="007A6A61"/>
    <w:rsid w:val="007C4B02"/>
    <w:rsid w:val="007D2785"/>
    <w:rsid w:val="007D6555"/>
    <w:rsid w:val="007E03C8"/>
    <w:rsid w:val="007E6522"/>
    <w:rsid w:val="008064B4"/>
    <w:rsid w:val="008258D2"/>
    <w:rsid w:val="0083460A"/>
    <w:rsid w:val="00843E15"/>
    <w:rsid w:val="008450AB"/>
    <w:rsid w:val="0088757F"/>
    <w:rsid w:val="00896FA2"/>
    <w:rsid w:val="00897544"/>
    <w:rsid w:val="008B0037"/>
    <w:rsid w:val="008E65D6"/>
    <w:rsid w:val="008F377E"/>
    <w:rsid w:val="00907CBE"/>
    <w:rsid w:val="00940E74"/>
    <w:rsid w:val="009718FD"/>
    <w:rsid w:val="0098407A"/>
    <w:rsid w:val="00993F8E"/>
    <w:rsid w:val="009C6DD7"/>
    <w:rsid w:val="009E3B07"/>
    <w:rsid w:val="009E59BF"/>
    <w:rsid w:val="00A246AF"/>
    <w:rsid w:val="00A32DA6"/>
    <w:rsid w:val="00A419B6"/>
    <w:rsid w:val="00A5472C"/>
    <w:rsid w:val="00A60D78"/>
    <w:rsid w:val="00A76DEB"/>
    <w:rsid w:val="00A80907"/>
    <w:rsid w:val="00A92138"/>
    <w:rsid w:val="00AA0E04"/>
    <w:rsid w:val="00AC599E"/>
    <w:rsid w:val="00AC70FD"/>
    <w:rsid w:val="00AE2744"/>
    <w:rsid w:val="00B00116"/>
    <w:rsid w:val="00B043DE"/>
    <w:rsid w:val="00B2511A"/>
    <w:rsid w:val="00B31AE3"/>
    <w:rsid w:val="00B66B02"/>
    <w:rsid w:val="00B67C97"/>
    <w:rsid w:val="00B71B9B"/>
    <w:rsid w:val="00BA5AEB"/>
    <w:rsid w:val="00BB0A69"/>
    <w:rsid w:val="00BB2313"/>
    <w:rsid w:val="00BB66D1"/>
    <w:rsid w:val="00BB7A11"/>
    <w:rsid w:val="00BC04D8"/>
    <w:rsid w:val="00BC21CC"/>
    <w:rsid w:val="00BC6422"/>
    <w:rsid w:val="00C013ED"/>
    <w:rsid w:val="00CC3E90"/>
    <w:rsid w:val="00CD29F5"/>
    <w:rsid w:val="00CD4ADE"/>
    <w:rsid w:val="00CF1EF8"/>
    <w:rsid w:val="00CF1FC8"/>
    <w:rsid w:val="00D05398"/>
    <w:rsid w:val="00D12087"/>
    <w:rsid w:val="00D27EDF"/>
    <w:rsid w:val="00D62913"/>
    <w:rsid w:val="00D67F44"/>
    <w:rsid w:val="00D778DA"/>
    <w:rsid w:val="00D92795"/>
    <w:rsid w:val="00DD03A6"/>
    <w:rsid w:val="00DD3DF4"/>
    <w:rsid w:val="00DE2EB7"/>
    <w:rsid w:val="00E05A75"/>
    <w:rsid w:val="00E30860"/>
    <w:rsid w:val="00E325C1"/>
    <w:rsid w:val="00E37DDD"/>
    <w:rsid w:val="00E66A07"/>
    <w:rsid w:val="00E867F3"/>
    <w:rsid w:val="00EA73FD"/>
    <w:rsid w:val="00EC2B77"/>
    <w:rsid w:val="00EF49FD"/>
    <w:rsid w:val="00F06C95"/>
    <w:rsid w:val="00F06F30"/>
    <w:rsid w:val="00F10A93"/>
    <w:rsid w:val="00F116EE"/>
    <w:rsid w:val="00F61F64"/>
    <w:rsid w:val="00F72EE8"/>
    <w:rsid w:val="00F7666D"/>
    <w:rsid w:val="00F870FC"/>
    <w:rsid w:val="00FC34F4"/>
    <w:rsid w:val="00FE2473"/>
    <w:rsid w:val="00FF0A7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632735"/>
  <w15:docId w15:val="{E2D82E29-FDD2-4A10-9319-E6DE9D48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uiPriority w:val="99"/>
    <w:semiHidden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qFormat/>
    <w:rsid w:val="008450AB"/>
    <w:pPr>
      <w:numPr>
        <w:numId w:val="18"/>
      </w:numPr>
      <w:spacing w:after="0"/>
      <w:jc w:val="left"/>
    </w:pPr>
  </w:style>
  <w:style w:type="paragraph" w:customStyle="1" w:styleId="03AuflistungmitEinzug">
    <w:name w:val="03_Auflistung_mit_Einzug"/>
    <w:basedOn w:val="03Auflistung"/>
    <w:qFormat/>
    <w:rsid w:val="00F61F64"/>
    <w:pPr>
      <w:numPr>
        <w:ilvl w:val="1"/>
      </w:numPr>
      <w:ind w:hanging="284"/>
    </w:pPr>
  </w:style>
  <w:style w:type="paragraph" w:customStyle="1" w:styleId="03AuflistungBuchstabe">
    <w:name w:val="03_Auflistung_Buchstabe"/>
    <w:basedOn w:val="02Textnormal"/>
    <w:qFormat/>
    <w:rsid w:val="008450AB"/>
    <w:pPr>
      <w:numPr>
        <w:numId w:val="19"/>
      </w:numPr>
      <w:spacing w:after="0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8450AB"/>
    <w:pPr>
      <w:numPr>
        <w:numId w:val="20"/>
      </w:numPr>
      <w:spacing w:after="0"/>
      <w:jc w:val="left"/>
    </w:pPr>
  </w:style>
  <w:style w:type="numbering" w:customStyle="1" w:styleId="SGListe">
    <w:name w:val="SG_Liste"/>
    <w:basedOn w:val="KeineListe"/>
    <w:uiPriority w:val="99"/>
    <w:rsid w:val="008450AB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8450AB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8450AB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ssgranum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4066-85DE-4895-8B47-D7E70BE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SG_Medienmitteilung</vt:lpstr>
    </vt:vector>
  </TitlesOfParts>
  <Company>swiss granum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Stephan Scheuner</dc:creator>
  <cp:lastModifiedBy>Stephan Scheuner</cp:lastModifiedBy>
  <cp:revision>3</cp:revision>
  <cp:lastPrinted>2021-03-29T10:23:00Z</cp:lastPrinted>
  <dcterms:created xsi:type="dcterms:W3CDTF">2023-07-18T05:35:00Z</dcterms:created>
  <dcterms:modified xsi:type="dcterms:W3CDTF">2023-07-18T07:53:00Z</dcterms:modified>
</cp:coreProperties>
</file>